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E2" w:rsidRDefault="006F3DE2" w:rsidP="006F3DE2">
      <w:pPr>
        <w:pStyle w:val="a4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F3DE2">
        <w:rPr>
          <w:rFonts w:ascii="Times New Roman" w:eastAsia="Times New Roman" w:hAnsi="Times New Roman" w:cs="Times New Roman"/>
          <w:color w:val="373737"/>
          <w:sz w:val="28"/>
          <w:szCs w:val="28"/>
        </w:rPr>
        <w:t>Муниципальное казенное общеобразовательное учреждение</w:t>
      </w:r>
    </w:p>
    <w:p w:rsidR="006F3DE2" w:rsidRDefault="006F3DE2" w:rsidP="006F3DE2">
      <w:pPr>
        <w:pStyle w:val="a4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F3DE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«</w:t>
      </w:r>
      <w:proofErr w:type="spellStart"/>
      <w:r w:rsidRPr="006F3DE2">
        <w:rPr>
          <w:rFonts w:ascii="Times New Roman" w:eastAsia="Times New Roman" w:hAnsi="Times New Roman" w:cs="Times New Roman"/>
          <w:color w:val="373737"/>
          <w:sz w:val="28"/>
          <w:szCs w:val="28"/>
        </w:rPr>
        <w:t>Балахнинская</w:t>
      </w:r>
      <w:proofErr w:type="spellEnd"/>
      <w:r w:rsidRPr="006F3DE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средняя общеобразовательная школа»</w:t>
      </w:r>
    </w:p>
    <w:p w:rsidR="006F3DE2" w:rsidRPr="006F3DE2" w:rsidRDefault="006F3DE2" w:rsidP="006F3DE2">
      <w:pPr>
        <w:pStyle w:val="a4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D34E5E" w:rsidRPr="00D82ABA" w:rsidRDefault="0061498B" w:rsidP="00D82AB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ABA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="00111CD9" w:rsidRPr="00D82AB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34E5E" w:rsidRPr="00D82ABA">
        <w:rPr>
          <w:rFonts w:ascii="Times New Roman" w:eastAsia="Times New Roman" w:hAnsi="Times New Roman" w:cs="Times New Roman"/>
          <w:sz w:val="28"/>
          <w:szCs w:val="28"/>
        </w:rPr>
        <w:t xml:space="preserve">состоянию </w:t>
      </w:r>
      <w:proofErr w:type="gramStart"/>
      <w:r w:rsidR="00D34E5E" w:rsidRPr="00D82ABA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proofErr w:type="gramEnd"/>
      <w:r w:rsidR="00D34E5E" w:rsidRPr="00D82AB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61498B" w:rsidRPr="00A279B3" w:rsidRDefault="00D34E5E" w:rsidP="00D82ABA">
      <w:pPr>
        <w:pStyle w:val="a4"/>
        <w:jc w:val="center"/>
        <w:rPr>
          <w:rFonts w:eastAsia="Times New Roman"/>
        </w:rPr>
      </w:pPr>
      <w:r w:rsidRPr="00D82ABA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работы с </w:t>
      </w:r>
      <w:proofErr w:type="gramStart"/>
      <w:r w:rsidRPr="00D82AB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</w:p>
    <w:p w:rsidR="00A279B3" w:rsidRPr="00A279B3" w:rsidRDefault="00A279B3" w:rsidP="00A279B3">
      <w:pPr>
        <w:spacing w:after="240" w:line="312" w:lineRule="atLeast"/>
        <w:jc w:val="right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  <w:r>
        <w:rPr>
          <w:rFonts w:eastAsia="Times New Roman" w:cs="Times New Roman"/>
          <w:color w:val="373737"/>
          <w:sz w:val="28"/>
          <w:szCs w:val="28"/>
          <w:lang w:eastAsia="ru-RU"/>
        </w:rPr>
        <w:t xml:space="preserve">от </w:t>
      </w:r>
      <w:r w:rsidR="005501A3" w:rsidRPr="006F3DE2">
        <w:rPr>
          <w:rFonts w:eastAsia="Times New Roman" w:cs="Times New Roman"/>
          <w:color w:val="373737"/>
          <w:sz w:val="28"/>
          <w:szCs w:val="28"/>
          <w:lang w:eastAsia="ru-RU"/>
        </w:rPr>
        <w:t>1</w:t>
      </w:r>
      <w:r w:rsidR="006F3DE2" w:rsidRPr="006F3DE2">
        <w:rPr>
          <w:rFonts w:eastAsia="Times New Roman" w:cs="Times New Roman"/>
          <w:color w:val="373737"/>
          <w:sz w:val="28"/>
          <w:szCs w:val="28"/>
          <w:lang w:eastAsia="ru-RU"/>
        </w:rPr>
        <w:t>4</w:t>
      </w:r>
      <w:r w:rsidRPr="006F3DE2">
        <w:rPr>
          <w:rFonts w:eastAsia="Times New Roman" w:cs="Times New Roman"/>
          <w:color w:val="373737"/>
          <w:sz w:val="28"/>
          <w:szCs w:val="28"/>
          <w:lang w:eastAsia="ru-RU"/>
        </w:rPr>
        <w:t>.</w:t>
      </w:r>
      <w:r w:rsidR="006F3DE2" w:rsidRPr="006F3DE2">
        <w:rPr>
          <w:rFonts w:eastAsia="Times New Roman" w:cs="Times New Roman"/>
          <w:color w:val="373737"/>
          <w:sz w:val="28"/>
          <w:szCs w:val="28"/>
          <w:lang w:eastAsia="ru-RU"/>
        </w:rPr>
        <w:t>06</w:t>
      </w:r>
      <w:r w:rsidRPr="006F3DE2">
        <w:rPr>
          <w:rFonts w:eastAsia="Times New Roman" w:cs="Times New Roman"/>
          <w:color w:val="373737"/>
          <w:sz w:val="28"/>
          <w:szCs w:val="28"/>
          <w:lang w:eastAsia="ru-RU"/>
        </w:rPr>
        <w:t>. 20</w:t>
      </w:r>
      <w:r w:rsidR="000A4070" w:rsidRPr="006F3DE2">
        <w:rPr>
          <w:rFonts w:eastAsia="Times New Roman" w:cs="Times New Roman"/>
          <w:color w:val="373737"/>
          <w:sz w:val="28"/>
          <w:szCs w:val="28"/>
          <w:lang w:eastAsia="ru-RU"/>
        </w:rPr>
        <w:t>2</w:t>
      </w:r>
      <w:r w:rsidR="006F3DE2" w:rsidRPr="006F3DE2">
        <w:rPr>
          <w:rFonts w:eastAsia="Times New Roman" w:cs="Times New Roman"/>
          <w:color w:val="373737"/>
          <w:sz w:val="28"/>
          <w:szCs w:val="28"/>
          <w:lang w:eastAsia="ru-RU"/>
        </w:rPr>
        <w:t>4</w:t>
      </w:r>
      <w:r w:rsidR="000A4070">
        <w:rPr>
          <w:rFonts w:eastAsia="Times New Roman" w:cs="Times New Roman"/>
          <w:color w:val="373737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373737"/>
          <w:sz w:val="28"/>
          <w:szCs w:val="28"/>
          <w:lang w:eastAsia="ru-RU"/>
        </w:rPr>
        <w:t xml:space="preserve"> г.</w:t>
      </w:r>
    </w:p>
    <w:p w:rsidR="00D34E5E" w:rsidRPr="000A4070" w:rsidRDefault="0061498B" w:rsidP="0061498B">
      <w:pPr>
        <w:spacing w:after="240" w:line="312" w:lineRule="atLeast"/>
        <w:jc w:val="left"/>
        <w:textAlignment w:val="baseline"/>
        <w:rPr>
          <w:rFonts w:eastAsia="Times New Roman" w:cs="Times New Roman"/>
          <w:color w:val="373737"/>
          <w:sz w:val="26"/>
          <w:szCs w:val="26"/>
          <w:lang w:eastAsia="ru-RU"/>
        </w:rPr>
      </w:pPr>
      <w:r w:rsidRPr="000A4070">
        <w:rPr>
          <w:rFonts w:eastAsia="Times New Roman" w:cs="Times New Roman"/>
          <w:b/>
          <w:color w:val="373737"/>
          <w:sz w:val="26"/>
          <w:szCs w:val="26"/>
          <w:lang w:eastAsia="ru-RU"/>
        </w:rPr>
        <w:t>Цели проверки</w:t>
      </w:r>
      <w:r w:rsidRPr="000A4070">
        <w:rPr>
          <w:rFonts w:eastAsia="Times New Roman" w:cs="Times New Roman"/>
          <w:color w:val="373737"/>
          <w:sz w:val="26"/>
          <w:szCs w:val="26"/>
          <w:lang w:eastAsia="ru-RU"/>
        </w:rPr>
        <w:t xml:space="preserve">: </w:t>
      </w:r>
    </w:p>
    <w:p w:rsidR="0061498B" w:rsidRPr="000A4070" w:rsidRDefault="0061498B" w:rsidP="00D34E5E">
      <w:pPr>
        <w:pStyle w:val="a3"/>
        <w:numPr>
          <w:ilvl w:val="0"/>
          <w:numId w:val="13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0A407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состояние </w:t>
      </w:r>
      <w:r w:rsidR="00D34E5E" w:rsidRPr="000A407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работы </w:t>
      </w:r>
      <w:r w:rsidRPr="000A407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по </w:t>
      </w:r>
      <w:r w:rsidR="00D34E5E" w:rsidRPr="000A407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профилактике преступлений и правонарушений обучающихся, выявление, предупреждение правонарушений;</w:t>
      </w:r>
    </w:p>
    <w:p w:rsidR="00D34E5E" w:rsidRPr="000A4070" w:rsidRDefault="00D34E5E" w:rsidP="00D34E5E">
      <w:pPr>
        <w:pStyle w:val="a3"/>
        <w:numPr>
          <w:ilvl w:val="0"/>
          <w:numId w:val="13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0A4070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контроль воспитательного процесса.</w:t>
      </w:r>
    </w:p>
    <w:p w:rsidR="0061498B" w:rsidRPr="000A4070" w:rsidRDefault="0061498B" w:rsidP="0061498B">
      <w:pPr>
        <w:spacing w:after="240" w:line="312" w:lineRule="atLeast"/>
        <w:jc w:val="left"/>
        <w:textAlignment w:val="baseline"/>
        <w:rPr>
          <w:rFonts w:eastAsia="Times New Roman" w:cs="Times New Roman"/>
          <w:color w:val="373737"/>
          <w:sz w:val="26"/>
          <w:szCs w:val="26"/>
          <w:lang w:eastAsia="ru-RU"/>
        </w:rPr>
      </w:pPr>
      <w:r w:rsidRPr="000A4070">
        <w:rPr>
          <w:rFonts w:eastAsia="Times New Roman" w:cs="Times New Roman"/>
          <w:b/>
          <w:color w:val="373737"/>
          <w:sz w:val="26"/>
          <w:szCs w:val="26"/>
          <w:lang w:eastAsia="ru-RU"/>
        </w:rPr>
        <w:t>Методы контроля:</w:t>
      </w:r>
      <w:r w:rsidRPr="000A4070">
        <w:rPr>
          <w:rFonts w:eastAsia="Times New Roman" w:cs="Times New Roman"/>
          <w:color w:val="373737"/>
          <w:sz w:val="26"/>
          <w:szCs w:val="26"/>
          <w:lang w:eastAsia="ru-RU"/>
        </w:rPr>
        <w:t xml:space="preserve"> наблюдение, собеседования с классными руководителями и обучающимися.</w:t>
      </w:r>
    </w:p>
    <w:p w:rsidR="005C01ED" w:rsidRPr="000A4070" w:rsidRDefault="005C01ED" w:rsidP="0061498B">
      <w:pPr>
        <w:spacing w:after="240" w:line="312" w:lineRule="atLeast"/>
        <w:jc w:val="left"/>
        <w:textAlignment w:val="baseline"/>
        <w:rPr>
          <w:rFonts w:eastAsia="Times New Roman" w:cs="Times New Roman"/>
          <w:color w:val="373737"/>
          <w:sz w:val="26"/>
          <w:szCs w:val="26"/>
          <w:lang w:eastAsia="ru-RU"/>
        </w:rPr>
      </w:pPr>
      <w:r w:rsidRPr="000A4070">
        <w:rPr>
          <w:rFonts w:eastAsia="Times New Roman" w:cs="Times New Roman"/>
          <w:color w:val="373737"/>
          <w:sz w:val="26"/>
          <w:szCs w:val="26"/>
          <w:lang w:eastAsia="ru-RU"/>
        </w:rPr>
        <w:t>Из социального паспорта на 20</w:t>
      </w:r>
      <w:r w:rsidR="000A4070" w:rsidRPr="000A4070">
        <w:rPr>
          <w:rFonts w:eastAsia="Times New Roman" w:cs="Times New Roman"/>
          <w:color w:val="373737"/>
          <w:sz w:val="26"/>
          <w:szCs w:val="26"/>
          <w:lang w:eastAsia="ru-RU"/>
        </w:rPr>
        <w:t>23</w:t>
      </w:r>
      <w:r w:rsidRPr="000A4070">
        <w:rPr>
          <w:rFonts w:eastAsia="Times New Roman" w:cs="Times New Roman"/>
          <w:color w:val="373737"/>
          <w:sz w:val="26"/>
          <w:szCs w:val="26"/>
          <w:lang w:eastAsia="ru-RU"/>
        </w:rPr>
        <w:t>-202</w:t>
      </w:r>
      <w:r w:rsidR="000A4070" w:rsidRPr="000A4070">
        <w:rPr>
          <w:rFonts w:eastAsia="Times New Roman" w:cs="Times New Roman"/>
          <w:color w:val="373737"/>
          <w:sz w:val="26"/>
          <w:szCs w:val="26"/>
          <w:lang w:eastAsia="ru-RU"/>
        </w:rPr>
        <w:t>4</w:t>
      </w:r>
      <w:r w:rsidRPr="000A4070">
        <w:rPr>
          <w:rFonts w:eastAsia="Times New Roman" w:cs="Times New Roman"/>
          <w:color w:val="373737"/>
          <w:sz w:val="26"/>
          <w:szCs w:val="26"/>
          <w:lang w:eastAsia="ru-RU"/>
        </w:rPr>
        <w:t xml:space="preserve"> учебный год: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7"/>
        <w:gridCol w:w="1704"/>
      </w:tblGrid>
      <w:tr w:rsidR="00EA49EA" w:rsidRPr="000A4070" w:rsidTr="000F0520">
        <w:tc>
          <w:tcPr>
            <w:tcW w:w="4110" w:type="pct"/>
          </w:tcPr>
          <w:p w:rsidR="00EA49EA" w:rsidRPr="000A4070" w:rsidRDefault="00EA49EA" w:rsidP="004447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0" w:type="pct"/>
          </w:tcPr>
          <w:p w:rsidR="00EA49EA" w:rsidRPr="000A4070" w:rsidRDefault="00EA49EA" w:rsidP="004447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A4070">
              <w:rPr>
                <w:rFonts w:cs="Times New Roman"/>
                <w:sz w:val="26"/>
                <w:szCs w:val="26"/>
              </w:rPr>
              <w:t>на начало учебного года</w:t>
            </w:r>
          </w:p>
        </w:tc>
      </w:tr>
      <w:tr w:rsidR="00EA49EA" w:rsidRPr="000A4070" w:rsidTr="000F0520">
        <w:tc>
          <w:tcPr>
            <w:tcW w:w="4110" w:type="pct"/>
          </w:tcPr>
          <w:p w:rsidR="00EA49EA" w:rsidRPr="000A4070" w:rsidRDefault="00EA49EA" w:rsidP="004447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A4070">
              <w:rPr>
                <w:rFonts w:cs="Times New Roman"/>
                <w:sz w:val="26"/>
                <w:szCs w:val="26"/>
              </w:rPr>
              <w:t>Общее количество учащихся.</w:t>
            </w:r>
          </w:p>
          <w:p w:rsidR="00EA49EA" w:rsidRPr="000A4070" w:rsidRDefault="00EA49EA" w:rsidP="004447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A4070">
              <w:rPr>
                <w:rFonts w:cs="Times New Roman"/>
                <w:sz w:val="26"/>
                <w:szCs w:val="26"/>
              </w:rPr>
              <w:t>Из них по данным социальных паспортов классов:</w:t>
            </w:r>
          </w:p>
        </w:tc>
        <w:tc>
          <w:tcPr>
            <w:tcW w:w="890" w:type="pct"/>
          </w:tcPr>
          <w:p w:rsidR="00EA49EA" w:rsidRPr="000A4070" w:rsidRDefault="00D82ABA" w:rsidP="000F0520">
            <w:pPr>
              <w:spacing w:line="276" w:lineRule="auto"/>
              <w:ind w:left="638" w:hanging="638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103</w:t>
            </w:r>
          </w:p>
        </w:tc>
      </w:tr>
      <w:tr w:rsidR="00EA49EA" w:rsidRPr="000A4070" w:rsidTr="000F0520">
        <w:tc>
          <w:tcPr>
            <w:tcW w:w="4110" w:type="pct"/>
          </w:tcPr>
          <w:p w:rsidR="00EA49EA" w:rsidRPr="000A4070" w:rsidRDefault="00EA49EA" w:rsidP="004447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A4070">
              <w:rPr>
                <w:rFonts w:cs="Times New Roman"/>
                <w:sz w:val="26"/>
                <w:szCs w:val="26"/>
              </w:rPr>
              <w:t xml:space="preserve">детей из неполных семей </w:t>
            </w:r>
          </w:p>
        </w:tc>
        <w:tc>
          <w:tcPr>
            <w:tcW w:w="890" w:type="pct"/>
          </w:tcPr>
          <w:p w:rsidR="00EA49EA" w:rsidRPr="000A4070" w:rsidRDefault="00D82ABA" w:rsidP="000F05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36</w:t>
            </w:r>
          </w:p>
        </w:tc>
      </w:tr>
      <w:tr w:rsidR="00EA49EA" w:rsidRPr="000A4070" w:rsidTr="000F0520">
        <w:tc>
          <w:tcPr>
            <w:tcW w:w="4110" w:type="pct"/>
          </w:tcPr>
          <w:p w:rsidR="00EA49EA" w:rsidRPr="000A4070" w:rsidRDefault="00EA49EA" w:rsidP="004447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A4070">
              <w:rPr>
                <w:rFonts w:cs="Times New Roman"/>
                <w:sz w:val="26"/>
                <w:szCs w:val="26"/>
              </w:rPr>
              <w:t xml:space="preserve">детей из многодетных семей </w:t>
            </w:r>
          </w:p>
        </w:tc>
        <w:tc>
          <w:tcPr>
            <w:tcW w:w="890" w:type="pct"/>
          </w:tcPr>
          <w:p w:rsidR="00EA49EA" w:rsidRPr="000A4070" w:rsidRDefault="00D82ABA" w:rsidP="000F05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</w:t>
            </w:r>
          </w:p>
        </w:tc>
      </w:tr>
      <w:tr w:rsidR="00EA49EA" w:rsidRPr="000A4070" w:rsidTr="000F0520">
        <w:tc>
          <w:tcPr>
            <w:tcW w:w="4110" w:type="pct"/>
          </w:tcPr>
          <w:p w:rsidR="00EA49EA" w:rsidRPr="000A4070" w:rsidRDefault="00EA49EA" w:rsidP="004447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0A4070">
              <w:rPr>
                <w:rFonts w:cs="Times New Roman"/>
                <w:sz w:val="26"/>
                <w:szCs w:val="26"/>
              </w:rPr>
              <w:t>Состоящие</w:t>
            </w:r>
            <w:proofErr w:type="gramEnd"/>
            <w:r w:rsidRPr="000A4070">
              <w:rPr>
                <w:rFonts w:cs="Times New Roman"/>
                <w:sz w:val="26"/>
                <w:szCs w:val="26"/>
              </w:rPr>
              <w:t xml:space="preserve"> на учёте в ПДН</w:t>
            </w:r>
          </w:p>
        </w:tc>
        <w:tc>
          <w:tcPr>
            <w:tcW w:w="890" w:type="pct"/>
          </w:tcPr>
          <w:p w:rsidR="00EA49EA" w:rsidRPr="000A4070" w:rsidRDefault="00D82ABA" w:rsidP="000F05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EA49EA" w:rsidRPr="000A4070" w:rsidTr="000F0520">
        <w:tc>
          <w:tcPr>
            <w:tcW w:w="4110" w:type="pct"/>
          </w:tcPr>
          <w:p w:rsidR="00EA49EA" w:rsidRPr="000A4070" w:rsidRDefault="00EA49EA" w:rsidP="004447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0A4070">
              <w:rPr>
                <w:rFonts w:cs="Times New Roman"/>
                <w:sz w:val="26"/>
                <w:szCs w:val="26"/>
              </w:rPr>
              <w:t>Состоящие</w:t>
            </w:r>
            <w:proofErr w:type="gramEnd"/>
            <w:r w:rsidRPr="000A4070">
              <w:rPr>
                <w:rFonts w:cs="Times New Roman"/>
                <w:sz w:val="26"/>
                <w:szCs w:val="26"/>
              </w:rPr>
              <w:t xml:space="preserve"> на учёте в КДН</w:t>
            </w:r>
          </w:p>
        </w:tc>
        <w:tc>
          <w:tcPr>
            <w:tcW w:w="890" w:type="pct"/>
          </w:tcPr>
          <w:p w:rsidR="00EA49EA" w:rsidRPr="000A4070" w:rsidRDefault="00D82ABA" w:rsidP="000F05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EA49EA" w:rsidRPr="000A4070" w:rsidTr="000F0520">
        <w:tc>
          <w:tcPr>
            <w:tcW w:w="4110" w:type="pct"/>
          </w:tcPr>
          <w:p w:rsidR="00EA49EA" w:rsidRPr="000A4070" w:rsidRDefault="00EA49EA" w:rsidP="00444778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0A4070">
              <w:rPr>
                <w:rFonts w:cs="Times New Roman"/>
                <w:sz w:val="26"/>
                <w:szCs w:val="26"/>
              </w:rPr>
              <w:t xml:space="preserve">несовершеннолетних на ВШК </w:t>
            </w:r>
          </w:p>
        </w:tc>
        <w:tc>
          <w:tcPr>
            <w:tcW w:w="890" w:type="pct"/>
          </w:tcPr>
          <w:p w:rsidR="00EA49EA" w:rsidRPr="000A4070" w:rsidRDefault="00D82ABA" w:rsidP="000F0520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</w:t>
            </w:r>
          </w:p>
        </w:tc>
      </w:tr>
    </w:tbl>
    <w:p w:rsidR="005501A3" w:rsidRPr="000A4070" w:rsidRDefault="005501A3" w:rsidP="0061498B">
      <w:pPr>
        <w:spacing w:after="240" w:line="312" w:lineRule="atLeast"/>
        <w:jc w:val="left"/>
        <w:textAlignment w:val="baseline"/>
        <w:rPr>
          <w:rFonts w:eastAsia="Times New Roman" w:cs="Times New Roman"/>
          <w:color w:val="373737"/>
          <w:sz w:val="26"/>
          <w:szCs w:val="26"/>
          <w:lang w:eastAsia="ru-RU"/>
        </w:rPr>
      </w:pPr>
    </w:p>
    <w:p w:rsidR="00C32691" w:rsidRPr="000A4070" w:rsidRDefault="00C32691" w:rsidP="005C01ED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0A4070">
        <w:rPr>
          <w:rFonts w:ascii="Times New Roman" w:hAnsi="Times New Roman" w:cs="Times New Roman"/>
          <w:sz w:val="26"/>
          <w:szCs w:val="26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преступлений среди детей и подростков в школе осуществляется следующая деятельность:</w:t>
      </w:r>
    </w:p>
    <w:p w:rsidR="00C32691" w:rsidRPr="000A4070" w:rsidRDefault="00EA49EA" w:rsidP="00C32691">
      <w:pPr>
        <w:pStyle w:val="12"/>
        <w:spacing w:line="276" w:lineRule="auto"/>
        <w:ind w:left="0" w:firstLine="720"/>
        <w:jc w:val="both"/>
        <w:rPr>
          <w:sz w:val="26"/>
          <w:szCs w:val="26"/>
        </w:rPr>
      </w:pPr>
      <w:r w:rsidRPr="000A4070">
        <w:rPr>
          <w:sz w:val="26"/>
          <w:szCs w:val="26"/>
        </w:rPr>
        <w:t>п</w:t>
      </w:r>
      <w:r w:rsidR="00C32691" w:rsidRPr="000A4070">
        <w:rPr>
          <w:sz w:val="26"/>
          <w:szCs w:val="26"/>
        </w:rPr>
        <w:t>рактически все несовершеннолетние из вышеперечисленных категорий входят в группу риска, поэтому треб</w:t>
      </w:r>
      <w:r w:rsidR="00BC00F4" w:rsidRPr="000A4070">
        <w:rPr>
          <w:sz w:val="26"/>
          <w:szCs w:val="26"/>
        </w:rPr>
        <w:t>уют</w:t>
      </w:r>
      <w:r w:rsidR="00C32691" w:rsidRPr="000A4070">
        <w:rPr>
          <w:sz w:val="26"/>
          <w:szCs w:val="26"/>
        </w:rPr>
        <w:t xml:space="preserve"> особо</w:t>
      </w:r>
      <w:r w:rsidR="001C3117" w:rsidRPr="000A4070">
        <w:rPr>
          <w:sz w:val="26"/>
          <w:szCs w:val="26"/>
        </w:rPr>
        <w:t>й заботы, повышенного внимания:</w:t>
      </w:r>
    </w:p>
    <w:p w:rsidR="00EA49EA" w:rsidRPr="000A4070" w:rsidRDefault="00C32691" w:rsidP="00EA49EA">
      <w:pPr>
        <w:pStyle w:val="21"/>
        <w:numPr>
          <w:ilvl w:val="0"/>
          <w:numId w:val="21"/>
        </w:numPr>
        <w:spacing w:after="0" w:line="276" w:lineRule="auto"/>
        <w:jc w:val="both"/>
        <w:rPr>
          <w:sz w:val="26"/>
          <w:szCs w:val="26"/>
        </w:rPr>
      </w:pPr>
      <w:r w:rsidRPr="000A4070">
        <w:rPr>
          <w:sz w:val="26"/>
          <w:szCs w:val="26"/>
        </w:rPr>
        <w:t xml:space="preserve">индивидуальном </w:t>
      </w:r>
      <w:proofErr w:type="gramStart"/>
      <w:r w:rsidRPr="000A4070">
        <w:rPr>
          <w:sz w:val="26"/>
          <w:szCs w:val="26"/>
        </w:rPr>
        <w:t>консультировании</w:t>
      </w:r>
      <w:proofErr w:type="gramEnd"/>
      <w:r w:rsidRPr="000A4070">
        <w:rPr>
          <w:sz w:val="26"/>
          <w:szCs w:val="26"/>
        </w:rPr>
        <w:t xml:space="preserve"> и собеседовании с учащимися и их родителями, </w:t>
      </w:r>
    </w:p>
    <w:p w:rsidR="00EA49EA" w:rsidRPr="000A4070" w:rsidRDefault="00C32691" w:rsidP="00EA49EA">
      <w:pPr>
        <w:pStyle w:val="21"/>
        <w:numPr>
          <w:ilvl w:val="0"/>
          <w:numId w:val="21"/>
        </w:numPr>
        <w:spacing w:after="0" w:line="276" w:lineRule="auto"/>
        <w:jc w:val="both"/>
        <w:rPr>
          <w:sz w:val="26"/>
          <w:szCs w:val="26"/>
        </w:rPr>
      </w:pPr>
      <w:proofErr w:type="gramStart"/>
      <w:r w:rsidRPr="000A4070">
        <w:rPr>
          <w:sz w:val="26"/>
          <w:szCs w:val="26"/>
        </w:rPr>
        <w:t>обследовании</w:t>
      </w:r>
      <w:proofErr w:type="gramEnd"/>
      <w:r w:rsidRPr="000A4070">
        <w:rPr>
          <w:sz w:val="26"/>
          <w:szCs w:val="26"/>
        </w:rPr>
        <w:t xml:space="preserve"> жилищно-бытовых условий семей учащихся,  </w:t>
      </w:r>
    </w:p>
    <w:p w:rsidR="00EA49EA" w:rsidRPr="000A4070" w:rsidRDefault="00C32691" w:rsidP="00EA49EA">
      <w:pPr>
        <w:pStyle w:val="21"/>
        <w:numPr>
          <w:ilvl w:val="0"/>
          <w:numId w:val="21"/>
        </w:numPr>
        <w:spacing w:after="0" w:line="276" w:lineRule="auto"/>
        <w:jc w:val="both"/>
        <w:rPr>
          <w:sz w:val="26"/>
          <w:szCs w:val="26"/>
        </w:rPr>
      </w:pPr>
      <w:r w:rsidRPr="000A4070">
        <w:rPr>
          <w:sz w:val="26"/>
          <w:szCs w:val="26"/>
        </w:rPr>
        <w:t xml:space="preserve">организации коррекционных занятий с психологом, системе персонального контроля. </w:t>
      </w:r>
    </w:p>
    <w:p w:rsidR="00BC00F4" w:rsidRPr="000A4070" w:rsidRDefault="00C32691" w:rsidP="001C3117">
      <w:pPr>
        <w:pStyle w:val="21"/>
        <w:spacing w:after="0" w:line="276" w:lineRule="auto"/>
        <w:ind w:left="-142"/>
        <w:rPr>
          <w:sz w:val="26"/>
          <w:szCs w:val="26"/>
        </w:rPr>
      </w:pPr>
      <w:r w:rsidRPr="000A4070">
        <w:rPr>
          <w:sz w:val="26"/>
          <w:szCs w:val="26"/>
        </w:rPr>
        <w:t>Работа осуществля</w:t>
      </w:r>
      <w:r w:rsidR="00BC00F4" w:rsidRPr="000A4070">
        <w:rPr>
          <w:sz w:val="26"/>
          <w:szCs w:val="26"/>
        </w:rPr>
        <w:t>ется</w:t>
      </w:r>
      <w:r w:rsidRPr="000A4070">
        <w:rPr>
          <w:sz w:val="26"/>
          <w:szCs w:val="26"/>
        </w:rPr>
        <w:t xml:space="preserve"> классными руководителями, социальным педагогом, психологом, заместителями директора, директором.</w:t>
      </w:r>
      <w:r w:rsidR="001C3117" w:rsidRPr="000A4070">
        <w:rPr>
          <w:sz w:val="26"/>
          <w:szCs w:val="26"/>
        </w:rPr>
        <w:t xml:space="preserve"> </w:t>
      </w:r>
    </w:p>
    <w:p w:rsidR="00C32691" w:rsidRPr="000A4070" w:rsidRDefault="00C32691" w:rsidP="001C3117">
      <w:pPr>
        <w:pStyle w:val="21"/>
        <w:spacing w:after="0" w:line="276" w:lineRule="auto"/>
        <w:ind w:left="-142"/>
        <w:rPr>
          <w:sz w:val="26"/>
          <w:szCs w:val="26"/>
        </w:rPr>
      </w:pPr>
      <w:r w:rsidRPr="000A4070">
        <w:rPr>
          <w:sz w:val="26"/>
          <w:szCs w:val="26"/>
        </w:rPr>
        <w:t xml:space="preserve">Проблемные учащиеся, склонные к совершению противоправных деяний, не обязательно являются малолетними преступниками или правонарушителями. Это </w:t>
      </w:r>
      <w:r w:rsidRPr="000A4070">
        <w:rPr>
          <w:sz w:val="26"/>
          <w:szCs w:val="26"/>
        </w:rPr>
        <w:lastRenderedPageBreak/>
        <w:t>часто тихие, пассивные, замкнутые, внешне благополучные дети. Изучение контингента учащихся школы, проводимое социальным педагогом, психологом, классными руководителями,   показ</w:t>
      </w:r>
      <w:r w:rsidR="00BC00F4" w:rsidRPr="000A4070">
        <w:rPr>
          <w:sz w:val="26"/>
          <w:szCs w:val="26"/>
        </w:rPr>
        <w:t>ывает</w:t>
      </w:r>
      <w:r w:rsidRPr="000A4070">
        <w:rPr>
          <w:sz w:val="26"/>
          <w:szCs w:val="26"/>
        </w:rPr>
        <w:t>, что неблагополучные подростки есть в каждом классе. Это дети, подверженные воздействию ряда взаимосвязанных биологических, психологических, социальных факторов, в результате чего они более склонны к правонарушениям, к  антисоциальному поведению. Работа с различными группами учащихся школы, наблюдение за их поведением, условиями в семье, детскими отношениями позвол</w:t>
      </w:r>
      <w:r w:rsidR="00BC00F4" w:rsidRPr="000A4070">
        <w:rPr>
          <w:sz w:val="26"/>
          <w:szCs w:val="26"/>
        </w:rPr>
        <w:t>яют</w:t>
      </w:r>
      <w:r w:rsidRPr="000A4070">
        <w:rPr>
          <w:sz w:val="26"/>
          <w:szCs w:val="26"/>
        </w:rPr>
        <w:t xml:space="preserve"> выделить следующие факторы риска: </w:t>
      </w:r>
    </w:p>
    <w:p w:rsidR="00C32691" w:rsidRPr="000A4070" w:rsidRDefault="00C32691" w:rsidP="00C32691">
      <w:pPr>
        <w:numPr>
          <w:ilvl w:val="0"/>
          <w:numId w:val="14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частые случаи антисоциального поведения уже в раннем возрасте; </w:t>
      </w:r>
    </w:p>
    <w:p w:rsidR="00C32691" w:rsidRPr="000A4070" w:rsidRDefault="00C32691" w:rsidP="00C32691">
      <w:pPr>
        <w:numPr>
          <w:ilvl w:val="0"/>
          <w:numId w:val="14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неблагополучные семьи;</w:t>
      </w:r>
    </w:p>
    <w:p w:rsidR="00C32691" w:rsidRPr="000A4070" w:rsidRDefault="00C32691" w:rsidP="00C3269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070">
        <w:rPr>
          <w:rFonts w:ascii="Times New Roman" w:hAnsi="Times New Roman" w:cs="Times New Roman"/>
          <w:sz w:val="26"/>
          <w:szCs w:val="26"/>
        </w:rPr>
        <w:t xml:space="preserve">недостаточная забота о ребенке со стороны семьи; </w:t>
      </w:r>
    </w:p>
    <w:p w:rsidR="00C32691" w:rsidRPr="000A4070" w:rsidRDefault="0078235F" w:rsidP="00C3269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070">
        <w:rPr>
          <w:rFonts w:ascii="Times New Roman" w:hAnsi="Times New Roman" w:cs="Times New Roman"/>
          <w:sz w:val="26"/>
          <w:szCs w:val="26"/>
        </w:rPr>
        <w:t>низкий материальный достаток семьи</w:t>
      </w:r>
      <w:r w:rsidR="00C32691" w:rsidRPr="000A4070">
        <w:rPr>
          <w:rFonts w:ascii="Times New Roman" w:hAnsi="Times New Roman" w:cs="Times New Roman"/>
          <w:sz w:val="26"/>
          <w:szCs w:val="26"/>
        </w:rPr>
        <w:t>;</w:t>
      </w:r>
    </w:p>
    <w:p w:rsidR="00C32691" w:rsidRPr="000A4070" w:rsidRDefault="0078235F" w:rsidP="00C3269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070">
        <w:rPr>
          <w:rFonts w:ascii="Times New Roman" w:hAnsi="Times New Roman" w:cs="Times New Roman"/>
          <w:sz w:val="26"/>
          <w:szCs w:val="26"/>
        </w:rPr>
        <w:t>низкая успеваемость</w:t>
      </w:r>
      <w:r w:rsidR="00C32691" w:rsidRPr="000A4070">
        <w:rPr>
          <w:rFonts w:ascii="Times New Roman" w:hAnsi="Times New Roman" w:cs="Times New Roman"/>
          <w:sz w:val="26"/>
          <w:szCs w:val="26"/>
        </w:rPr>
        <w:t xml:space="preserve"> в школе, отсутствие интереса к </w:t>
      </w:r>
      <w:r w:rsidRPr="000A4070">
        <w:rPr>
          <w:rFonts w:ascii="Times New Roman" w:hAnsi="Times New Roman" w:cs="Times New Roman"/>
          <w:sz w:val="26"/>
          <w:szCs w:val="26"/>
        </w:rPr>
        <w:t>учебе</w:t>
      </w:r>
      <w:r w:rsidR="00C32691" w:rsidRPr="000A407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32691" w:rsidRPr="000A4070" w:rsidRDefault="00C32691" w:rsidP="00C32691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A4070">
        <w:rPr>
          <w:rFonts w:ascii="Times New Roman" w:hAnsi="Times New Roman" w:cs="Times New Roman"/>
          <w:sz w:val="26"/>
          <w:szCs w:val="26"/>
        </w:rPr>
        <w:t xml:space="preserve">влияние дурной компании, окружения. </w:t>
      </w:r>
    </w:p>
    <w:p w:rsidR="00C32691" w:rsidRPr="000A4070" w:rsidRDefault="00C32691" w:rsidP="00C32691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Наличие вышеуказанных факторов не означает, что подросток обязательно совершит правонарушение или проявит антисоциальное поведение. Однако наличие их повышает его вероятность. Чем больше подобных факторов, тем больше степень риска. 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Школой поддерживается связь с инспекторами ИДН, которые проводят профилактические беседы в классах и индивидуальные беседы</w:t>
      </w:r>
      <w:r w:rsidR="0078235F" w:rsidRPr="000A4070">
        <w:rPr>
          <w:rFonts w:cs="Times New Roman"/>
          <w:sz w:val="26"/>
          <w:szCs w:val="26"/>
        </w:rPr>
        <w:t>. Часто в школу приходит с беседами участковый уполномоченный.</w:t>
      </w:r>
      <w:r w:rsidRPr="000A4070">
        <w:rPr>
          <w:rFonts w:cs="Times New Roman"/>
          <w:sz w:val="26"/>
          <w:szCs w:val="26"/>
        </w:rPr>
        <w:t xml:space="preserve"> </w:t>
      </w:r>
      <w:r w:rsidR="00392F2B" w:rsidRPr="00D82ABA">
        <w:rPr>
          <w:rFonts w:cs="Times New Roman"/>
          <w:b/>
          <w:sz w:val="26"/>
          <w:szCs w:val="26"/>
        </w:rPr>
        <w:t>В учебном году</w:t>
      </w:r>
      <w:r w:rsidR="0078235F" w:rsidRPr="000A4070">
        <w:rPr>
          <w:rFonts w:cs="Times New Roman"/>
          <w:sz w:val="26"/>
          <w:szCs w:val="26"/>
        </w:rPr>
        <w:t xml:space="preserve"> инспекторами И</w:t>
      </w:r>
      <w:r w:rsidR="00392F2B" w:rsidRPr="000A4070">
        <w:rPr>
          <w:rFonts w:cs="Times New Roman"/>
          <w:sz w:val="26"/>
          <w:szCs w:val="26"/>
        </w:rPr>
        <w:t>ДН была проведена следующая работа:</w:t>
      </w:r>
    </w:p>
    <w:p w:rsidR="00392F2B" w:rsidRPr="000A4070" w:rsidRDefault="00392F2B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- </w:t>
      </w:r>
      <w:r w:rsidR="0078235F" w:rsidRPr="000A4070">
        <w:rPr>
          <w:rFonts w:cs="Times New Roman"/>
          <w:sz w:val="26"/>
          <w:szCs w:val="26"/>
        </w:rPr>
        <w:t>октябрь</w:t>
      </w:r>
      <w:r w:rsidR="001C3117" w:rsidRPr="000A4070">
        <w:rPr>
          <w:rFonts w:cs="Times New Roman"/>
          <w:sz w:val="26"/>
          <w:szCs w:val="26"/>
        </w:rPr>
        <w:t xml:space="preserve"> – </w:t>
      </w:r>
      <w:r w:rsidR="0078235F" w:rsidRPr="000A4070">
        <w:rPr>
          <w:rFonts w:cs="Times New Roman"/>
          <w:sz w:val="26"/>
          <w:szCs w:val="26"/>
        </w:rPr>
        <w:t>беседа</w:t>
      </w:r>
      <w:r w:rsidR="001C3117" w:rsidRPr="000A4070">
        <w:rPr>
          <w:rFonts w:cs="Times New Roman"/>
          <w:sz w:val="26"/>
          <w:szCs w:val="26"/>
        </w:rPr>
        <w:t xml:space="preserve"> по профилактике </w:t>
      </w:r>
      <w:r w:rsidR="0078235F" w:rsidRPr="000A4070">
        <w:rPr>
          <w:rFonts w:cs="Times New Roman"/>
          <w:sz w:val="26"/>
          <w:szCs w:val="26"/>
        </w:rPr>
        <w:t>правонарушений</w:t>
      </w:r>
      <w:r w:rsidR="001C3117" w:rsidRPr="000A4070">
        <w:rPr>
          <w:rFonts w:cs="Times New Roman"/>
          <w:sz w:val="26"/>
          <w:szCs w:val="26"/>
        </w:rPr>
        <w:t>;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Социальный педагог располагает оперативной информацией о несовершеннолетних, склонных к совершению правонарушений: где находится, с кем проживает, каков круг друзей, какие отношения в семье, чем заняты в свободное время; консультирует по вопросу организации досуга.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Классные руководители проводят работу по вовлечению детей в кружки, секции, добиваясь максимального вовлечения учащихся в проведение классных и школьных мероприятий, давая тем самым возможность им проявить себя.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С целью профилактики правонарушений классными руководителями и </w:t>
      </w:r>
      <w:r w:rsidR="00BC00F4" w:rsidRPr="000A4070">
        <w:rPr>
          <w:rFonts w:cs="Times New Roman"/>
          <w:sz w:val="26"/>
          <w:szCs w:val="26"/>
        </w:rPr>
        <w:t xml:space="preserve">социальным педагогом </w:t>
      </w:r>
      <w:r w:rsidRPr="000A4070">
        <w:rPr>
          <w:rFonts w:cs="Times New Roman"/>
          <w:sz w:val="26"/>
          <w:szCs w:val="26"/>
        </w:rPr>
        <w:t>посещаются квартиры учащихся, склонных к совершению правонарушений с целью проверки соблюдения режима дня, проведение консультаций для родителей об организации свободного времени учащихся.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Ведётся ежедневный </w:t>
      </w:r>
      <w:proofErr w:type="gramStart"/>
      <w:r w:rsidRPr="000A4070">
        <w:rPr>
          <w:rFonts w:cs="Times New Roman"/>
          <w:sz w:val="26"/>
          <w:szCs w:val="26"/>
        </w:rPr>
        <w:t>контроль за</w:t>
      </w:r>
      <w:proofErr w:type="gramEnd"/>
      <w:r w:rsidRPr="000A4070">
        <w:rPr>
          <w:rFonts w:cs="Times New Roman"/>
          <w:sz w:val="26"/>
          <w:szCs w:val="26"/>
        </w:rPr>
        <w:t xml:space="preserve"> посещаемостью учащихся, </w:t>
      </w:r>
      <w:r w:rsidR="003B50AA" w:rsidRPr="000A4070">
        <w:rPr>
          <w:rFonts w:cs="Times New Roman"/>
          <w:sz w:val="26"/>
          <w:szCs w:val="26"/>
        </w:rPr>
        <w:t>особенно</w:t>
      </w:r>
      <w:r w:rsidRPr="000A4070">
        <w:rPr>
          <w:rFonts w:cs="Times New Roman"/>
          <w:sz w:val="26"/>
          <w:szCs w:val="26"/>
        </w:rPr>
        <w:t xml:space="preserve"> состоящих на учёте. </w:t>
      </w:r>
    </w:p>
    <w:p w:rsidR="00C5167D" w:rsidRPr="000A4070" w:rsidRDefault="00C5167D" w:rsidP="00C5167D">
      <w:pPr>
        <w:pStyle w:val="210"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A4070">
        <w:rPr>
          <w:rFonts w:ascii="Times New Roman" w:hAnsi="Times New Roman" w:cs="Times New Roman"/>
          <w:sz w:val="26"/>
          <w:szCs w:val="26"/>
        </w:rPr>
        <w:t>С целью  коррекции поведения</w:t>
      </w:r>
      <w:r w:rsidR="003B50AA" w:rsidRPr="000A4070">
        <w:rPr>
          <w:rFonts w:ascii="Times New Roman" w:hAnsi="Times New Roman" w:cs="Times New Roman"/>
          <w:sz w:val="26"/>
          <w:szCs w:val="26"/>
        </w:rPr>
        <w:t xml:space="preserve"> и успеваемости</w:t>
      </w:r>
      <w:r w:rsidRPr="000A4070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3B50AA" w:rsidRPr="000A4070">
        <w:rPr>
          <w:rFonts w:ascii="Times New Roman" w:hAnsi="Times New Roman" w:cs="Times New Roman"/>
          <w:sz w:val="26"/>
          <w:szCs w:val="26"/>
        </w:rPr>
        <w:t xml:space="preserve"> в школе работает Совет профилактики.</w:t>
      </w:r>
      <w:r w:rsidRPr="000A4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0A4070">
        <w:rPr>
          <w:rFonts w:cs="Times New Roman"/>
          <w:color w:val="000000"/>
          <w:sz w:val="26"/>
          <w:szCs w:val="26"/>
        </w:rPr>
        <w:t>Для организации свободного времени учащихся в школе работают кружки и секции; поддерживается тесная связь с библиотек</w:t>
      </w:r>
      <w:r w:rsidR="001C3117" w:rsidRPr="000A4070">
        <w:rPr>
          <w:rFonts w:cs="Times New Roman"/>
          <w:color w:val="000000"/>
          <w:sz w:val="26"/>
          <w:szCs w:val="26"/>
        </w:rPr>
        <w:t xml:space="preserve">ами школы и посёлка </w:t>
      </w:r>
      <w:proofErr w:type="spellStart"/>
      <w:r w:rsidR="001C3117" w:rsidRPr="000A4070">
        <w:rPr>
          <w:rFonts w:cs="Times New Roman"/>
          <w:color w:val="000000"/>
          <w:sz w:val="26"/>
          <w:szCs w:val="26"/>
        </w:rPr>
        <w:t>Балахнинский</w:t>
      </w:r>
      <w:proofErr w:type="spellEnd"/>
      <w:r w:rsidRPr="000A4070">
        <w:rPr>
          <w:rFonts w:cs="Times New Roman"/>
          <w:color w:val="000000"/>
          <w:sz w:val="26"/>
          <w:szCs w:val="26"/>
        </w:rPr>
        <w:t xml:space="preserve">, </w:t>
      </w:r>
      <w:r w:rsidR="00C447E4" w:rsidRPr="000A4070">
        <w:rPr>
          <w:rFonts w:cs="Times New Roman"/>
          <w:color w:val="000000"/>
          <w:sz w:val="26"/>
          <w:szCs w:val="26"/>
        </w:rPr>
        <w:t>ДЦ п. Балахнинский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color w:val="000000"/>
          <w:sz w:val="26"/>
          <w:szCs w:val="26"/>
        </w:rPr>
      </w:pPr>
      <w:r w:rsidRPr="000A4070">
        <w:rPr>
          <w:rFonts w:cs="Times New Roman"/>
          <w:color w:val="000000"/>
          <w:sz w:val="26"/>
          <w:szCs w:val="26"/>
        </w:rPr>
        <w:t>Система дополнительного образования в школе востребована учащимися, способствует профилактике безнадзорности и правонарушений среди учащихся.</w:t>
      </w:r>
    </w:p>
    <w:p w:rsidR="00C447E4" w:rsidRPr="000A4070" w:rsidRDefault="003B50AA" w:rsidP="003B50AA">
      <w:pPr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lastRenderedPageBreak/>
        <w:t>На протяжении многих лет</w:t>
      </w:r>
      <w:r w:rsidR="00C447E4" w:rsidRPr="000A4070">
        <w:rPr>
          <w:rFonts w:cs="Times New Roman"/>
          <w:sz w:val="26"/>
          <w:szCs w:val="26"/>
        </w:rPr>
        <w:t xml:space="preserve"> </w:t>
      </w:r>
      <w:r w:rsidR="001C3117" w:rsidRPr="000A4070">
        <w:rPr>
          <w:rFonts w:cs="Times New Roman"/>
          <w:sz w:val="26"/>
          <w:szCs w:val="26"/>
        </w:rPr>
        <w:t xml:space="preserve">в течение </w:t>
      </w:r>
      <w:r w:rsidR="00C447E4" w:rsidRPr="000A4070">
        <w:rPr>
          <w:rFonts w:cs="Times New Roman"/>
          <w:sz w:val="26"/>
          <w:szCs w:val="26"/>
        </w:rPr>
        <w:t xml:space="preserve">учебного года, проводятся </w:t>
      </w:r>
      <w:r w:rsidR="00C447E4" w:rsidRPr="000A4070">
        <w:rPr>
          <w:rFonts w:eastAsia="Times New Roman" w:cs="Times New Roman"/>
          <w:sz w:val="26"/>
          <w:szCs w:val="26"/>
          <w:lang w:eastAsia="ru-RU"/>
        </w:rPr>
        <w:t xml:space="preserve">мероприятия </w:t>
      </w:r>
      <w:r w:rsidR="00C447E4" w:rsidRPr="000A4070">
        <w:rPr>
          <w:rFonts w:cs="Times New Roman"/>
          <w:sz w:val="26"/>
          <w:szCs w:val="26"/>
        </w:rPr>
        <w:t>по профилактике безнадзорности, беспризорности и правонарушений в подростковой среде.</w:t>
      </w:r>
    </w:p>
    <w:p w:rsidR="00C447E4" w:rsidRPr="000A4070" w:rsidRDefault="00BF0725" w:rsidP="00C447E4">
      <w:pPr>
        <w:jc w:val="both"/>
        <w:rPr>
          <w:rFonts w:cs="Times New Roman"/>
          <w:bCs/>
          <w:kern w:val="36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В сентябре – октябре</w:t>
      </w:r>
      <w:r w:rsidRPr="000A4070">
        <w:rPr>
          <w:rFonts w:cs="Times New Roman"/>
          <w:bCs/>
          <w:color w:val="FF0000"/>
          <w:kern w:val="36"/>
          <w:sz w:val="26"/>
          <w:szCs w:val="26"/>
        </w:rPr>
        <w:t xml:space="preserve"> </w:t>
      </w:r>
      <w:r w:rsidRPr="000A4070">
        <w:rPr>
          <w:rFonts w:cs="Times New Roman"/>
          <w:bCs/>
          <w:kern w:val="36"/>
          <w:sz w:val="26"/>
          <w:szCs w:val="26"/>
        </w:rPr>
        <w:t>20</w:t>
      </w:r>
      <w:r w:rsidR="000A4070" w:rsidRPr="000A4070">
        <w:rPr>
          <w:rFonts w:cs="Times New Roman"/>
          <w:bCs/>
          <w:kern w:val="36"/>
          <w:sz w:val="26"/>
          <w:szCs w:val="26"/>
        </w:rPr>
        <w:t>23</w:t>
      </w:r>
      <w:r w:rsidRPr="000A4070">
        <w:rPr>
          <w:rFonts w:cs="Times New Roman"/>
          <w:bCs/>
          <w:kern w:val="36"/>
          <w:sz w:val="26"/>
          <w:szCs w:val="26"/>
        </w:rPr>
        <w:t xml:space="preserve"> года </w:t>
      </w:r>
      <w:r w:rsidR="00C447E4" w:rsidRPr="000A4070">
        <w:rPr>
          <w:rFonts w:cs="Times New Roman"/>
          <w:bCs/>
          <w:kern w:val="36"/>
          <w:sz w:val="26"/>
          <w:szCs w:val="26"/>
        </w:rPr>
        <w:t>были проведены следующие мероприятия:</w:t>
      </w:r>
    </w:p>
    <w:p w:rsidR="00C447E4" w:rsidRPr="000A4070" w:rsidRDefault="00BC00F4" w:rsidP="00C4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4070">
        <w:rPr>
          <w:rFonts w:ascii="Times New Roman" w:hAnsi="Times New Roman" w:cs="Times New Roman"/>
          <w:bCs/>
          <w:kern w:val="36"/>
          <w:sz w:val="26"/>
          <w:szCs w:val="26"/>
        </w:rPr>
        <w:t>о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>знакомление учителей и классных руководителей школы с «Концепцией развития системы профилактики безнадзорности и правонарушений несовершеннолетних на период до 202</w:t>
      </w:r>
      <w:r w:rsidR="000A4070" w:rsidRPr="000A4070">
        <w:rPr>
          <w:rFonts w:ascii="Times New Roman" w:hAnsi="Times New Roman" w:cs="Times New Roman"/>
          <w:bCs/>
          <w:kern w:val="36"/>
          <w:sz w:val="26"/>
          <w:szCs w:val="26"/>
        </w:rPr>
        <w:t>5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 xml:space="preserve"> г.»</w:t>
      </w:r>
    </w:p>
    <w:p w:rsidR="00C447E4" w:rsidRPr="000A4070" w:rsidRDefault="00BC00F4" w:rsidP="00C4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4070">
        <w:rPr>
          <w:rFonts w:ascii="Times New Roman" w:hAnsi="Times New Roman" w:cs="Times New Roman"/>
          <w:bCs/>
          <w:kern w:val="36"/>
          <w:sz w:val="26"/>
          <w:szCs w:val="26"/>
        </w:rPr>
        <w:t>к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>лассные часы – просмотр и обсуждение презентаций, видеороликов на тему «В здоровом теле – здоровый дух!»</w:t>
      </w:r>
    </w:p>
    <w:p w:rsidR="00C447E4" w:rsidRPr="000A4070" w:rsidRDefault="00BC00F4" w:rsidP="00C4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4070">
        <w:rPr>
          <w:rFonts w:ascii="Times New Roman" w:hAnsi="Times New Roman" w:cs="Times New Roman"/>
          <w:bCs/>
          <w:kern w:val="36"/>
          <w:sz w:val="26"/>
          <w:szCs w:val="26"/>
        </w:rPr>
        <w:t>ц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>икл мероприятий в рамках проведения Недели «Будущее в моих руках»</w:t>
      </w:r>
    </w:p>
    <w:p w:rsidR="00C447E4" w:rsidRPr="000A4070" w:rsidRDefault="00BC00F4" w:rsidP="00C4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4070">
        <w:rPr>
          <w:rFonts w:ascii="Times New Roman" w:hAnsi="Times New Roman" w:cs="Times New Roman"/>
          <w:bCs/>
          <w:kern w:val="36"/>
          <w:sz w:val="26"/>
          <w:szCs w:val="26"/>
        </w:rPr>
        <w:t>с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>портивно-познавательная эстафета «Робинзонада»</w:t>
      </w:r>
    </w:p>
    <w:p w:rsidR="00C447E4" w:rsidRPr="000A4070" w:rsidRDefault="00BC00F4" w:rsidP="00C4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4070">
        <w:rPr>
          <w:rFonts w:ascii="Times New Roman" w:hAnsi="Times New Roman" w:cs="Times New Roman"/>
          <w:bCs/>
          <w:kern w:val="36"/>
          <w:sz w:val="26"/>
          <w:szCs w:val="26"/>
        </w:rPr>
        <w:t>п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>ервенство школы по футболу</w:t>
      </w:r>
    </w:p>
    <w:p w:rsidR="00C447E4" w:rsidRPr="000A4070" w:rsidRDefault="00BC00F4" w:rsidP="00C4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4070">
        <w:rPr>
          <w:rFonts w:ascii="Times New Roman" w:hAnsi="Times New Roman" w:cs="Times New Roman"/>
          <w:bCs/>
          <w:kern w:val="36"/>
          <w:sz w:val="26"/>
          <w:szCs w:val="26"/>
        </w:rPr>
        <w:t>р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>одительские собрания с вопросом «Роль семьи в профилактике безнадзорности и правонарушений», 1-3 классы</w:t>
      </w:r>
    </w:p>
    <w:p w:rsidR="00C447E4" w:rsidRPr="000A4070" w:rsidRDefault="00BC00F4" w:rsidP="00C4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4070">
        <w:rPr>
          <w:rFonts w:ascii="Times New Roman" w:hAnsi="Times New Roman" w:cs="Times New Roman"/>
          <w:bCs/>
          <w:kern w:val="36"/>
          <w:sz w:val="26"/>
          <w:szCs w:val="26"/>
        </w:rPr>
        <w:t>р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 xml:space="preserve">одительские собрания «Влияние улицы на ребёнка» в 4-6 классах </w:t>
      </w:r>
    </w:p>
    <w:p w:rsidR="00C447E4" w:rsidRPr="000A4070" w:rsidRDefault="00BC00F4" w:rsidP="00C447E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4070">
        <w:rPr>
          <w:rFonts w:ascii="Times New Roman" w:hAnsi="Times New Roman" w:cs="Times New Roman"/>
          <w:bCs/>
          <w:kern w:val="36"/>
          <w:sz w:val="26"/>
          <w:szCs w:val="26"/>
        </w:rPr>
        <w:t>о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>знакомление родителей и учащихся о времени возможного пребывания на улице («Комендантский час»)</w:t>
      </w:r>
    </w:p>
    <w:p w:rsidR="00C447E4" w:rsidRPr="000A4070" w:rsidRDefault="00BC00F4" w:rsidP="003B50A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 w:rsidRPr="000A4070">
        <w:rPr>
          <w:rFonts w:ascii="Times New Roman" w:hAnsi="Times New Roman" w:cs="Times New Roman"/>
          <w:bCs/>
          <w:kern w:val="36"/>
          <w:sz w:val="26"/>
          <w:szCs w:val="26"/>
        </w:rPr>
        <w:t>р</w:t>
      </w:r>
      <w:r w:rsidR="00C447E4" w:rsidRPr="000A4070">
        <w:rPr>
          <w:rFonts w:ascii="Times New Roman" w:hAnsi="Times New Roman" w:cs="Times New Roman"/>
          <w:bCs/>
          <w:kern w:val="36"/>
          <w:sz w:val="26"/>
          <w:szCs w:val="26"/>
        </w:rPr>
        <w:t>одительские собрания на тему: «Семья как фактор профилактики безнадзорности, правонарушений</w:t>
      </w:r>
      <w:r w:rsidR="0025126C" w:rsidRPr="000A4070">
        <w:rPr>
          <w:rFonts w:ascii="Times New Roman" w:hAnsi="Times New Roman" w:cs="Times New Roman"/>
          <w:bCs/>
          <w:kern w:val="36"/>
          <w:sz w:val="26"/>
          <w:szCs w:val="26"/>
        </w:rPr>
        <w:t xml:space="preserve">, беспризорности», 8, </w:t>
      </w:r>
      <w:r w:rsidR="000A4070" w:rsidRPr="000A4070">
        <w:rPr>
          <w:rFonts w:ascii="Times New Roman" w:hAnsi="Times New Roman" w:cs="Times New Roman"/>
          <w:bCs/>
          <w:kern w:val="36"/>
          <w:sz w:val="26"/>
          <w:szCs w:val="26"/>
        </w:rPr>
        <w:t>9</w:t>
      </w:r>
      <w:r w:rsidR="0025126C" w:rsidRPr="000A4070">
        <w:rPr>
          <w:rFonts w:ascii="Times New Roman" w:hAnsi="Times New Roman" w:cs="Times New Roman"/>
          <w:bCs/>
          <w:kern w:val="36"/>
          <w:sz w:val="26"/>
          <w:szCs w:val="26"/>
        </w:rPr>
        <w:t xml:space="preserve"> классы</w:t>
      </w:r>
    </w:p>
    <w:p w:rsidR="0025126C" w:rsidRPr="000A4070" w:rsidRDefault="0025126C" w:rsidP="0025126C">
      <w:pPr>
        <w:pStyle w:val="a4"/>
        <w:numPr>
          <w:ilvl w:val="0"/>
          <w:numId w:val="19"/>
        </w:numPr>
        <w:rPr>
          <w:rFonts w:ascii="Times New Roman" w:hAnsi="Times New Roman" w:cs="Times New Roman"/>
          <w:bCs/>
          <w:sz w:val="26"/>
          <w:szCs w:val="26"/>
        </w:rPr>
      </w:pPr>
      <w:r w:rsidRPr="000A407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A4070">
        <w:rPr>
          <w:rFonts w:ascii="Times New Roman" w:hAnsi="Times New Roman" w:cs="Times New Roman"/>
          <w:bCs/>
          <w:sz w:val="26"/>
          <w:szCs w:val="26"/>
        </w:rPr>
        <w:t>Флешмоб</w:t>
      </w:r>
      <w:proofErr w:type="spellEnd"/>
      <w:r w:rsidRPr="000A4070">
        <w:rPr>
          <w:rFonts w:ascii="Times New Roman" w:hAnsi="Times New Roman" w:cs="Times New Roman"/>
          <w:bCs/>
          <w:sz w:val="26"/>
          <w:szCs w:val="26"/>
        </w:rPr>
        <w:t xml:space="preserve"> «Пока мы едины – мы непобедимы!</w:t>
      </w:r>
      <w:r w:rsidR="00BC00F4" w:rsidRPr="000A4070">
        <w:rPr>
          <w:rFonts w:ascii="Times New Roman" w:hAnsi="Times New Roman" w:cs="Times New Roman"/>
          <w:bCs/>
          <w:sz w:val="26"/>
          <w:szCs w:val="26"/>
        </w:rPr>
        <w:t>»</w:t>
      </w:r>
      <w:r w:rsidRPr="000A4070">
        <w:rPr>
          <w:rFonts w:ascii="Times New Roman" w:hAnsi="Times New Roman" w:cs="Times New Roman"/>
          <w:bCs/>
          <w:sz w:val="26"/>
          <w:szCs w:val="26"/>
        </w:rPr>
        <w:t>, 5-</w:t>
      </w:r>
      <w:r w:rsidR="000A4070" w:rsidRPr="000A4070">
        <w:rPr>
          <w:rFonts w:ascii="Times New Roman" w:hAnsi="Times New Roman" w:cs="Times New Roman"/>
          <w:bCs/>
          <w:sz w:val="26"/>
          <w:szCs w:val="26"/>
        </w:rPr>
        <w:t>9</w:t>
      </w:r>
      <w:r w:rsidR="003B50AA" w:rsidRPr="000A4070">
        <w:rPr>
          <w:rFonts w:ascii="Times New Roman" w:hAnsi="Times New Roman" w:cs="Times New Roman"/>
          <w:bCs/>
          <w:sz w:val="26"/>
          <w:szCs w:val="26"/>
        </w:rPr>
        <w:t xml:space="preserve"> классы</w:t>
      </w:r>
      <w:r w:rsidR="00D831BF" w:rsidRPr="000A4070">
        <w:rPr>
          <w:rFonts w:ascii="Times New Roman" w:hAnsi="Times New Roman" w:cs="Times New Roman"/>
          <w:bCs/>
          <w:sz w:val="26"/>
          <w:szCs w:val="26"/>
        </w:rPr>
        <w:t>.</w:t>
      </w:r>
    </w:p>
    <w:p w:rsidR="004C1E45" w:rsidRPr="000A4070" w:rsidRDefault="004C1E45" w:rsidP="004C1E45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A4070">
        <w:rPr>
          <w:rFonts w:ascii="Times New Roman" w:hAnsi="Times New Roman" w:cs="Times New Roman"/>
          <w:sz w:val="26"/>
          <w:szCs w:val="26"/>
        </w:rPr>
        <w:t>Неделя была направлена на расширение представления подростков о замещении правонарушений активной творческой деятельностью, занятием спортом, подвижными играми, а также на развитие у обучающихся навыков проявления силы воли и принятия собственных решений в проведении досуга.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В результате анализа работы по профилактике правонарушений можно сделать следующие выводы: </w:t>
      </w:r>
    </w:p>
    <w:p w:rsidR="00C5167D" w:rsidRPr="000A4070" w:rsidRDefault="00BC00F4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1. с</w:t>
      </w:r>
      <w:r w:rsidR="00C5167D" w:rsidRPr="000A4070">
        <w:rPr>
          <w:rFonts w:cs="Times New Roman"/>
          <w:sz w:val="26"/>
          <w:szCs w:val="26"/>
        </w:rPr>
        <w:t xml:space="preserve">о всеми несовершеннолетними подростками, поставленными на учет ВШК, ОДН согласно Федеральному Закону № 120 «Об основах системы профилактики безнадзорности и правонарушений несовершеннолетних», </w:t>
      </w:r>
      <w:r w:rsidR="004C1E45" w:rsidRPr="000A4070">
        <w:rPr>
          <w:rFonts w:cs="Times New Roman"/>
          <w:sz w:val="26"/>
          <w:szCs w:val="26"/>
        </w:rPr>
        <w:t xml:space="preserve">в школе </w:t>
      </w:r>
      <w:r w:rsidR="00C5167D" w:rsidRPr="000A4070">
        <w:rPr>
          <w:rFonts w:cs="Times New Roman"/>
          <w:sz w:val="26"/>
          <w:szCs w:val="26"/>
        </w:rPr>
        <w:t>проводится индиви</w:t>
      </w:r>
      <w:r w:rsidRPr="000A4070">
        <w:rPr>
          <w:rFonts w:cs="Times New Roman"/>
          <w:sz w:val="26"/>
          <w:szCs w:val="26"/>
        </w:rPr>
        <w:t>дуально-профилактическая работа;</w:t>
      </w:r>
      <w:r w:rsidR="00C5167D" w:rsidRPr="000A4070">
        <w:rPr>
          <w:rFonts w:cs="Times New Roman"/>
          <w:sz w:val="26"/>
          <w:szCs w:val="26"/>
        </w:rPr>
        <w:t xml:space="preserve"> 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2. </w:t>
      </w:r>
      <w:r w:rsidR="00BC00F4" w:rsidRPr="000A4070">
        <w:rPr>
          <w:rFonts w:cs="Times New Roman"/>
          <w:sz w:val="26"/>
          <w:szCs w:val="26"/>
        </w:rPr>
        <w:t>к</w:t>
      </w:r>
      <w:r w:rsidRPr="000A4070">
        <w:rPr>
          <w:rFonts w:cs="Times New Roman"/>
          <w:sz w:val="26"/>
          <w:szCs w:val="26"/>
        </w:rPr>
        <w:t>лассными руководителями и психологом школы используются различные формы и методы индивидуальной профилактической работы с учащимися, состоящими на разных формах учета:</w:t>
      </w:r>
    </w:p>
    <w:p w:rsidR="00C5167D" w:rsidRPr="000A4070" w:rsidRDefault="00C5167D" w:rsidP="00C5167D">
      <w:pPr>
        <w:numPr>
          <w:ilvl w:val="0"/>
          <w:numId w:val="1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изучение особенностей личности подростков, </w:t>
      </w:r>
    </w:p>
    <w:p w:rsidR="00C5167D" w:rsidRPr="000A4070" w:rsidRDefault="00C5167D" w:rsidP="00C5167D">
      <w:pPr>
        <w:numPr>
          <w:ilvl w:val="0"/>
          <w:numId w:val="1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занятия с психологом по коррекции их поведения;</w:t>
      </w:r>
    </w:p>
    <w:p w:rsidR="00C5167D" w:rsidRPr="000A4070" w:rsidRDefault="00C5167D" w:rsidP="00C5167D">
      <w:pPr>
        <w:numPr>
          <w:ilvl w:val="0"/>
          <w:numId w:val="1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посещение на дому с целью контроля над подростками, их занятостью в свободное от занятий, а также каникулярное время, подготовкой к урокам;</w:t>
      </w:r>
    </w:p>
    <w:p w:rsidR="00C5167D" w:rsidRPr="000A4070" w:rsidRDefault="00C5167D" w:rsidP="00C5167D">
      <w:pPr>
        <w:numPr>
          <w:ilvl w:val="0"/>
          <w:numId w:val="1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индивидуальные  профилактические беседы с подростками; </w:t>
      </w:r>
    </w:p>
    <w:p w:rsidR="00C5167D" w:rsidRPr="000A4070" w:rsidRDefault="00C5167D" w:rsidP="00C5167D">
      <w:pPr>
        <w:numPr>
          <w:ilvl w:val="0"/>
          <w:numId w:val="1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вовлечение подростков в общественно-значимую деятельность  школы; </w:t>
      </w:r>
    </w:p>
    <w:p w:rsidR="00C5167D" w:rsidRPr="000A4070" w:rsidRDefault="00C5167D" w:rsidP="00C5167D">
      <w:pPr>
        <w:numPr>
          <w:ilvl w:val="0"/>
          <w:numId w:val="15"/>
        </w:num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lastRenderedPageBreak/>
        <w:t xml:space="preserve">вовлечение учащихся в систему  дополнительного образования с целью организации занятости в свободное время. </w:t>
      </w:r>
      <w:r w:rsidR="004C1E45" w:rsidRPr="000A4070">
        <w:rPr>
          <w:rFonts w:cs="Times New Roman"/>
          <w:sz w:val="26"/>
          <w:szCs w:val="26"/>
        </w:rPr>
        <w:t>Все учащиеся посещают занятия дополнительного образования в школе.</w:t>
      </w:r>
    </w:p>
    <w:p w:rsidR="00C5167D" w:rsidRPr="000A4070" w:rsidRDefault="0025126C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3</w:t>
      </w:r>
      <w:r w:rsidR="00C5167D" w:rsidRPr="000A4070">
        <w:rPr>
          <w:rFonts w:cs="Times New Roman"/>
          <w:sz w:val="26"/>
          <w:szCs w:val="26"/>
        </w:rPr>
        <w:t>. Классными руководителями проводится работа:</w:t>
      </w:r>
    </w:p>
    <w:p w:rsidR="00C5167D" w:rsidRPr="000A4070" w:rsidRDefault="00C5167D" w:rsidP="00C5167D">
      <w:p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 – по ознакомлению с классными коллект</w:t>
      </w:r>
      <w:bookmarkStart w:id="0" w:name="_GoBack"/>
      <w:bookmarkEnd w:id="0"/>
      <w:r w:rsidRPr="000A4070">
        <w:rPr>
          <w:rFonts w:cs="Times New Roman"/>
          <w:sz w:val="26"/>
          <w:szCs w:val="26"/>
        </w:rPr>
        <w:t xml:space="preserve">ивами: изучаются индивидуальные особенностей детей, их занятость в свободное время в учреждениях дополнительного образования, социальное положение и жилищно-бытовые условия, по результатам данных обследований составлены социальные паспорта классов; </w:t>
      </w:r>
    </w:p>
    <w:p w:rsidR="00C5167D" w:rsidRPr="000A4070" w:rsidRDefault="00C5167D" w:rsidP="00C5167D">
      <w:p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– по адаптации учащихся в классных коллективах </w:t>
      </w:r>
      <w:r w:rsidRPr="00D82ABA">
        <w:rPr>
          <w:rFonts w:cs="Times New Roman"/>
          <w:sz w:val="26"/>
          <w:szCs w:val="26"/>
        </w:rPr>
        <w:t>(</w:t>
      </w:r>
      <w:r w:rsidRPr="000A4070">
        <w:rPr>
          <w:rFonts w:cs="Times New Roman"/>
          <w:sz w:val="26"/>
          <w:szCs w:val="26"/>
        </w:rPr>
        <w:t xml:space="preserve">особенно это касается вновь прибывших из других школ). </w:t>
      </w:r>
    </w:p>
    <w:p w:rsidR="004C1E45" w:rsidRPr="000A4070" w:rsidRDefault="0025126C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4</w:t>
      </w:r>
      <w:r w:rsidR="00C5167D" w:rsidRPr="000A4070">
        <w:rPr>
          <w:rFonts w:cs="Times New Roman"/>
          <w:sz w:val="26"/>
          <w:szCs w:val="26"/>
        </w:rPr>
        <w:t>. Воспитательная работа в классах планируется и ведется с учетом общешкольных и стоящих перед классным коллективом целей и задач, возрастных и личностны</w:t>
      </w:r>
      <w:r w:rsidR="004C1E45" w:rsidRPr="000A4070">
        <w:rPr>
          <w:rFonts w:cs="Times New Roman"/>
          <w:sz w:val="26"/>
          <w:szCs w:val="26"/>
        </w:rPr>
        <w:t>х особенностей учащихся.</w:t>
      </w:r>
    </w:p>
    <w:p w:rsidR="00C5167D" w:rsidRPr="000A4070" w:rsidRDefault="0025126C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5</w:t>
      </w:r>
      <w:r w:rsidR="00C5167D" w:rsidRPr="000A4070">
        <w:rPr>
          <w:rFonts w:cs="Times New Roman"/>
          <w:sz w:val="26"/>
          <w:szCs w:val="26"/>
        </w:rPr>
        <w:t xml:space="preserve">. Тесное взаимодействие классных руководителей с учителями - предметниками способствует решению проблемы с обучением учащихся, имеющих трудности в освоении программы. Помогают этому и проводимые индивидуальные консультации учителей - предметников, консультации с психологом. </w:t>
      </w:r>
    </w:p>
    <w:p w:rsidR="004C1E45" w:rsidRPr="000A4070" w:rsidRDefault="004C1E45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6</w:t>
      </w:r>
      <w:r w:rsidR="00C5167D" w:rsidRPr="000A4070">
        <w:rPr>
          <w:rFonts w:cs="Times New Roman"/>
          <w:sz w:val="26"/>
          <w:szCs w:val="26"/>
        </w:rPr>
        <w:t>. С целью выпол</w:t>
      </w:r>
      <w:r w:rsidR="003B50AA" w:rsidRPr="000A4070">
        <w:rPr>
          <w:rFonts w:cs="Times New Roman"/>
          <w:sz w:val="26"/>
          <w:szCs w:val="26"/>
        </w:rPr>
        <w:t>нения Закона РФ «Об образовании в Российской Федерации»</w:t>
      </w:r>
      <w:r w:rsidR="00C5167D" w:rsidRPr="000A4070">
        <w:rPr>
          <w:rFonts w:cs="Times New Roman"/>
          <w:sz w:val="26"/>
          <w:szCs w:val="26"/>
        </w:rPr>
        <w:t xml:space="preserve">, а также для предотвращения бродяжничества и безнадзорности ведется строгий контроль над посещаемостью занятий учащимися школы. </w:t>
      </w:r>
    </w:p>
    <w:p w:rsidR="00C5167D" w:rsidRPr="000A4070" w:rsidRDefault="00C5167D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С этой целью:</w:t>
      </w:r>
    </w:p>
    <w:p w:rsidR="00C5167D" w:rsidRPr="000A4070" w:rsidRDefault="00C5167D" w:rsidP="00C5167D">
      <w:p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 – классными руководителями ведется журнал пропусков уроков, выявляется причина пропусков;</w:t>
      </w:r>
    </w:p>
    <w:p w:rsidR="00C5167D" w:rsidRPr="000A4070" w:rsidRDefault="00C5167D" w:rsidP="00C5167D">
      <w:p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 – учителя-предметники своевременно ставят в известность классного руководителя о пропусках уроков учениками; </w:t>
      </w:r>
    </w:p>
    <w:p w:rsidR="00C5167D" w:rsidRPr="000A4070" w:rsidRDefault="00C5167D" w:rsidP="00C5167D">
      <w:p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–– классный руководитель в тот же день сообщает родителям о пропусках уроков   (запись в дневнике, звонок по телефону); </w:t>
      </w:r>
    </w:p>
    <w:p w:rsidR="00C5167D" w:rsidRPr="000A4070" w:rsidRDefault="00C5167D" w:rsidP="00C5167D">
      <w:pPr>
        <w:spacing w:line="276" w:lineRule="auto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 xml:space="preserve">– большинство учащихся, имеющих пропуски без уважительной причины, состоят на особом контроле, поэтому с ними проводится постоянная профилактическая работа, ведется  </w:t>
      </w:r>
      <w:proofErr w:type="gramStart"/>
      <w:r w:rsidRPr="000A4070">
        <w:rPr>
          <w:rFonts w:cs="Times New Roman"/>
          <w:sz w:val="26"/>
          <w:szCs w:val="26"/>
        </w:rPr>
        <w:t>контроль за</w:t>
      </w:r>
      <w:proofErr w:type="gramEnd"/>
      <w:r w:rsidRPr="000A4070">
        <w:rPr>
          <w:rFonts w:cs="Times New Roman"/>
          <w:sz w:val="26"/>
          <w:szCs w:val="26"/>
        </w:rPr>
        <w:t xml:space="preserve"> их посещаемостью социальным педагогом.</w:t>
      </w:r>
    </w:p>
    <w:p w:rsidR="00C5167D" w:rsidRPr="000A4070" w:rsidRDefault="009E27FD" w:rsidP="00C5167D">
      <w:pPr>
        <w:spacing w:line="276" w:lineRule="auto"/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sz w:val="26"/>
          <w:szCs w:val="26"/>
        </w:rPr>
        <w:t>7</w:t>
      </w:r>
      <w:r w:rsidR="00C5167D" w:rsidRPr="000A4070">
        <w:rPr>
          <w:rFonts w:cs="Times New Roman"/>
          <w:sz w:val="26"/>
          <w:szCs w:val="26"/>
        </w:rPr>
        <w:t xml:space="preserve">. С целью профилактики правонарушений, наркомании, повышения правовой культуры несовершеннолетних в школе систематически проводятся  тематические классные часы, информационные дни безопасности. </w:t>
      </w:r>
    </w:p>
    <w:p w:rsidR="00C5167D" w:rsidRPr="000A4070" w:rsidRDefault="00C5167D" w:rsidP="0025126C">
      <w:pPr>
        <w:ind w:firstLine="567"/>
        <w:jc w:val="both"/>
        <w:rPr>
          <w:rFonts w:cs="Times New Roman"/>
          <w:sz w:val="26"/>
          <w:szCs w:val="26"/>
        </w:rPr>
      </w:pPr>
      <w:r w:rsidRPr="000A4070">
        <w:rPr>
          <w:rFonts w:cs="Times New Roman"/>
          <w:color w:val="000000"/>
          <w:sz w:val="26"/>
          <w:szCs w:val="26"/>
          <w:highlight w:val="yellow"/>
        </w:rPr>
        <w:t xml:space="preserve"> </w:t>
      </w:r>
    </w:p>
    <w:p w:rsidR="00392F2B" w:rsidRPr="000A4070" w:rsidRDefault="00392F2B" w:rsidP="00392F2B">
      <w:pPr>
        <w:pStyle w:val="a3"/>
        <w:ind w:left="0"/>
        <w:rPr>
          <w:rFonts w:ascii="Times New Roman" w:hAnsi="Times New Roman" w:cs="Times New Roman"/>
          <w:sz w:val="26"/>
          <w:szCs w:val="26"/>
          <w:lang w:eastAsia="ru-RU"/>
        </w:rPr>
      </w:pPr>
      <w:r w:rsidRPr="000A4070">
        <w:rPr>
          <w:rFonts w:ascii="Times New Roman" w:hAnsi="Times New Roman" w:cs="Times New Roman"/>
          <w:sz w:val="26"/>
          <w:szCs w:val="26"/>
          <w:lang w:eastAsia="ru-RU"/>
        </w:rPr>
        <w:t xml:space="preserve">Исп. </w:t>
      </w:r>
      <w:r w:rsidR="000A4070" w:rsidRPr="000A4070">
        <w:rPr>
          <w:rFonts w:ascii="Times New Roman" w:hAnsi="Times New Roman" w:cs="Times New Roman"/>
          <w:sz w:val="26"/>
          <w:szCs w:val="26"/>
          <w:lang w:eastAsia="ru-RU"/>
        </w:rPr>
        <w:t>Шилова З.И., соц. педагог</w:t>
      </w:r>
    </w:p>
    <w:p w:rsidR="00D34E5E" w:rsidRPr="000A4070" w:rsidRDefault="00D34E5E" w:rsidP="0061498B">
      <w:pPr>
        <w:spacing w:after="240" w:line="312" w:lineRule="atLeast"/>
        <w:jc w:val="left"/>
        <w:textAlignment w:val="baseline"/>
        <w:rPr>
          <w:rFonts w:eastAsia="Times New Roman" w:cs="Times New Roman"/>
          <w:color w:val="373737"/>
          <w:sz w:val="26"/>
          <w:szCs w:val="26"/>
          <w:lang w:eastAsia="ru-RU"/>
        </w:rPr>
      </w:pPr>
    </w:p>
    <w:p w:rsidR="00BD2E01" w:rsidRPr="000A4070" w:rsidRDefault="00BD2E01" w:rsidP="0061498B">
      <w:pPr>
        <w:spacing w:after="240" w:line="312" w:lineRule="atLeast"/>
        <w:jc w:val="left"/>
        <w:textAlignment w:val="baseline"/>
        <w:rPr>
          <w:rFonts w:eastAsia="Times New Roman" w:cs="Times New Roman"/>
          <w:color w:val="373737"/>
          <w:sz w:val="26"/>
          <w:szCs w:val="26"/>
          <w:lang w:eastAsia="ru-RU"/>
        </w:rPr>
      </w:pPr>
    </w:p>
    <w:sectPr w:rsidR="00BD2E01" w:rsidRPr="000A4070" w:rsidSect="00BC00F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F46"/>
    <w:multiLevelType w:val="hybridMultilevel"/>
    <w:tmpl w:val="C5D6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4AF"/>
    <w:multiLevelType w:val="hybridMultilevel"/>
    <w:tmpl w:val="B70CF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60716"/>
    <w:multiLevelType w:val="hybridMultilevel"/>
    <w:tmpl w:val="BCEC3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E371AB"/>
    <w:multiLevelType w:val="hybridMultilevel"/>
    <w:tmpl w:val="14461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D3540"/>
    <w:multiLevelType w:val="hybridMultilevel"/>
    <w:tmpl w:val="6A1C1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07855"/>
    <w:multiLevelType w:val="hybridMultilevel"/>
    <w:tmpl w:val="33E2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32FE"/>
    <w:multiLevelType w:val="hybridMultilevel"/>
    <w:tmpl w:val="CB80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446D7"/>
    <w:multiLevelType w:val="hybridMultilevel"/>
    <w:tmpl w:val="97809DAC"/>
    <w:lvl w:ilvl="0" w:tplc="13C256BE">
      <w:start w:val="1"/>
      <w:numFmt w:val="bullet"/>
      <w:lvlText w:val="•"/>
      <w:lvlJc w:val="left"/>
      <w:pPr>
        <w:ind w:left="720" w:hanging="360"/>
      </w:pPr>
      <w:rPr>
        <w:rFonts w:ascii="Showcard Gothic" w:hAnsi="Showcard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830A4"/>
    <w:multiLevelType w:val="hybridMultilevel"/>
    <w:tmpl w:val="E1D08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9499E"/>
    <w:multiLevelType w:val="hybridMultilevel"/>
    <w:tmpl w:val="F848AA14"/>
    <w:lvl w:ilvl="0" w:tplc="13C256BE">
      <w:start w:val="1"/>
      <w:numFmt w:val="bullet"/>
      <w:lvlText w:val="•"/>
      <w:lvlJc w:val="left"/>
      <w:pPr>
        <w:ind w:left="720" w:hanging="360"/>
      </w:pPr>
      <w:rPr>
        <w:rFonts w:ascii="Showcard Gothic" w:hAnsi="Showcard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676A6"/>
    <w:multiLevelType w:val="hybridMultilevel"/>
    <w:tmpl w:val="E8280B8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90F0587"/>
    <w:multiLevelType w:val="hybridMultilevel"/>
    <w:tmpl w:val="66F0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B57DA"/>
    <w:multiLevelType w:val="hybridMultilevel"/>
    <w:tmpl w:val="1AFA6952"/>
    <w:lvl w:ilvl="0" w:tplc="F1E451A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3005F2"/>
    <w:multiLevelType w:val="hybridMultilevel"/>
    <w:tmpl w:val="8C3676B0"/>
    <w:lvl w:ilvl="0" w:tplc="F33025D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20760A"/>
    <w:multiLevelType w:val="hybridMultilevel"/>
    <w:tmpl w:val="4608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25353"/>
    <w:multiLevelType w:val="hybridMultilevel"/>
    <w:tmpl w:val="D41A99D2"/>
    <w:lvl w:ilvl="0" w:tplc="67185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DD4565"/>
    <w:multiLevelType w:val="hybridMultilevel"/>
    <w:tmpl w:val="9504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14FA7"/>
    <w:multiLevelType w:val="hybridMultilevel"/>
    <w:tmpl w:val="1004D59A"/>
    <w:lvl w:ilvl="0" w:tplc="13C256BE">
      <w:start w:val="1"/>
      <w:numFmt w:val="bullet"/>
      <w:lvlText w:val="•"/>
      <w:lvlJc w:val="left"/>
      <w:pPr>
        <w:ind w:left="720" w:hanging="360"/>
      </w:pPr>
      <w:rPr>
        <w:rFonts w:ascii="Showcard Gothic" w:hAnsi="Showcard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70B28"/>
    <w:multiLevelType w:val="hybridMultilevel"/>
    <w:tmpl w:val="42A8BC66"/>
    <w:lvl w:ilvl="0" w:tplc="13C256BE">
      <w:start w:val="1"/>
      <w:numFmt w:val="bullet"/>
      <w:lvlText w:val="•"/>
      <w:lvlJc w:val="left"/>
      <w:pPr>
        <w:ind w:left="720" w:hanging="360"/>
      </w:pPr>
      <w:rPr>
        <w:rFonts w:ascii="Showcard Gothic" w:hAnsi="Showcard Goth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76DF6"/>
    <w:multiLevelType w:val="hybridMultilevel"/>
    <w:tmpl w:val="A8B0F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B590F"/>
    <w:multiLevelType w:val="hybridMultilevel"/>
    <w:tmpl w:val="DD0E25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"/>
  </w:num>
  <w:num w:numId="5">
    <w:abstractNumId w:val="4"/>
  </w:num>
  <w:num w:numId="6">
    <w:abstractNumId w:val="17"/>
  </w:num>
  <w:num w:numId="7">
    <w:abstractNumId w:val="9"/>
  </w:num>
  <w:num w:numId="8">
    <w:abstractNumId w:val="7"/>
  </w:num>
  <w:num w:numId="9">
    <w:abstractNumId w:val="18"/>
  </w:num>
  <w:num w:numId="10">
    <w:abstractNumId w:val="11"/>
  </w:num>
  <w:num w:numId="11">
    <w:abstractNumId w:val="0"/>
  </w:num>
  <w:num w:numId="12">
    <w:abstractNumId w:val="1"/>
  </w:num>
  <w:num w:numId="13">
    <w:abstractNumId w:val="19"/>
  </w:num>
  <w:num w:numId="14">
    <w:abstractNumId w:val="12"/>
  </w:num>
  <w:num w:numId="15">
    <w:abstractNumId w:val="13"/>
  </w:num>
  <w:num w:numId="16">
    <w:abstractNumId w:val="10"/>
  </w:num>
  <w:num w:numId="17">
    <w:abstractNumId w:val="20"/>
  </w:num>
  <w:num w:numId="18">
    <w:abstractNumId w:val="6"/>
  </w:num>
  <w:num w:numId="19">
    <w:abstractNumId w:val="5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635F"/>
    <w:rsid w:val="00062ED9"/>
    <w:rsid w:val="00083C08"/>
    <w:rsid w:val="000A4070"/>
    <w:rsid w:val="000B67B5"/>
    <w:rsid w:val="000C5BF2"/>
    <w:rsid w:val="000F0520"/>
    <w:rsid w:val="00111CD9"/>
    <w:rsid w:val="001C1E2F"/>
    <w:rsid w:val="001C3117"/>
    <w:rsid w:val="001F6611"/>
    <w:rsid w:val="0025126C"/>
    <w:rsid w:val="00253181"/>
    <w:rsid w:val="00354D2B"/>
    <w:rsid w:val="00392F2B"/>
    <w:rsid w:val="003B50AA"/>
    <w:rsid w:val="00413531"/>
    <w:rsid w:val="0045398B"/>
    <w:rsid w:val="004B109B"/>
    <w:rsid w:val="004C1E45"/>
    <w:rsid w:val="004F21D6"/>
    <w:rsid w:val="00527501"/>
    <w:rsid w:val="005501A3"/>
    <w:rsid w:val="005A1288"/>
    <w:rsid w:val="005C01ED"/>
    <w:rsid w:val="005F7CD1"/>
    <w:rsid w:val="0061498B"/>
    <w:rsid w:val="00617CCB"/>
    <w:rsid w:val="0062141D"/>
    <w:rsid w:val="006C04F1"/>
    <w:rsid w:val="006F3DE2"/>
    <w:rsid w:val="007522E1"/>
    <w:rsid w:val="00775D9B"/>
    <w:rsid w:val="0078235F"/>
    <w:rsid w:val="007B02EA"/>
    <w:rsid w:val="007E0535"/>
    <w:rsid w:val="008015DC"/>
    <w:rsid w:val="0084587C"/>
    <w:rsid w:val="008518B1"/>
    <w:rsid w:val="008D379D"/>
    <w:rsid w:val="009D03A0"/>
    <w:rsid w:val="009E27FD"/>
    <w:rsid w:val="00A11F2A"/>
    <w:rsid w:val="00A13E18"/>
    <w:rsid w:val="00A279B3"/>
    <w:rsid w:val="00A45BE7"/>
    <w:rsid w:val="00AB2875"/>
    <w:rsid w:val="00B4635F"/>
    <w:rsid w:val="00B9471F"/>
    <w:rsid w:val="00B96CB2"/>
    <w:rsid w:val="00BC00F4"/>
    <w:rsid w:val="00BC2C92"/>
    <w:rsid w:val="00BD2E01"/>
    <w:rsid w:val="00BD42EB"/>
    <w:rsid w:val="00BF0725"/>
    <w:rsid w:val="00C32691"/>
    <w:rsid w:val="00C33CFA"/>
    <w:rsid w:val="00C3567B"/>
    <w:rsid w:val="00C447E4"/>
    <w:rsid w:val="00C50715"/>
    <w:rsid w:val="00C5167D"/>
    <w:rsid w:val="00CC1343"/>
    <w:rsid w:val="00D34E5E"/>
    <w:rsid w:val="00D45C9A"/>
    <w:rsid w:val="00D82ABA"/>
    <w:rsid w:val="00D831BF"/>
    <w:rsid w:val="00DB45BB"/>
    <w:rsid w:val="00DC5E71"/>
    <w:rsid w:val="00E126E8"/>
    <w:rsid w:val="00E20814"/>
    <w:rsid w:val="00EA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F1"/>
    <w:pPr>
      <w:spacing w:after="0" w:line="400" w:lineRule="atLeast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15DC"/>
    <w:pPr>
      <w:keepNext/>
      <w:spacing w:line="240" w:lineRule="auto"/>
      <w:ind w:left="360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15DC"/>
    <w:pPr>
      <w:keepNext/>
      <w:spacing w:line="240" w:lineRule="auto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15DC"/>
    <w:pPr>
      <w:keepNext/>
      <w:spacing w:line="240" w:lineRule="auto"/>
      <w:outlineLvl w:val="2"/>
    </w:pPr>
    <w:rPr>
      <w:rFonts w:eastAsia="Times New Roman" w:cs="Times New Roman"/>
      <w:b/>
      <w:bCs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8015DC"/>
    <w:pPr>
      <w:keepNext/>
      <w:spacing w:line="240" w:lineRule="auto"/>
      <w:ind w:left="360"/>
      <w:outlineLvl w:val="3"/>
    </w:pPr>
    <w:rPr>
      <w:rFonts w:eastAsia="Times New Roman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D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6C04F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C04F1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1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15D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015D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15DC"/>
  </w:style>
  <w:style w:type="paragraph" w:styleId="a8">
    <w:name w:val="Title"/>
    <w:basedOn w:val="a"/>
    <w:link w:val="a9"/>
    <w:qFormat/>
    <w:rsid w:val="008015DC"/>
    <w:pPr>
      <w:spacing w:line="240" w:lineRule="auto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8015DC"/>
    <w:pPr>
      <w:spacing w:line="240" w:lineRule="auto"/>
      <w:ind w:left="360"/>
      <w:jc w:val="left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01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32691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3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32691"/>
    <w:pPr>
      <w:suppressAutoHyphens/>
      <w:spacing w:line="240" w:lineRule="auto"/>
      <w:jc w:val="both"/>
    </w:pPr>
    <w:rPr>
      <w:rFonts w:ascii="Bookman Old Style" w:eastAsia="Calibri" w:hAnsi="Bookman Old Style" w:cs="Bookman Old Style"/>
      <w:szCs w:val="24"/>
      <w:lang w:eastAsia="ar-SA"/>
    </w:rPr>
  </w:style>
  <w:style w:type="paragraph" w:customStyle="1" w:styleId="12">
    <w:name w:val="Абзац списка1"/>
    <w:basedOn w:val="a"/>
    <w:rsid w:val="00C32691"/>
    <w:pPr>
      <w:spacing w:line="240" w:lineRule="auto"/>
      <w:ind w:left="720"/>
      <w:jc w:val="left"/>
    </w:pPr>
    <w:rPr>
      <w:rFonts w:eastAsia="Calibri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F1"/>
    <w:pPr>
      <w:spacing w:after="0" w:line="400" w:lineRule="atLeast"/>
      <w:jc w:val="center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15DC"/>
    <w:pPr>
      <w:keepNext/>
      <w:spacing w:line="240" w:lineRule="auto"/>
      <w:ind w:left="360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15DC"/>
    <w:pPr>
      <w:keepNext/>
      <w:spacing w:line="240" w:lineRule="auto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15DC"/>
    <w:pPr>
      <w:keepNext/>
      <w:spacing w:line="240" w:lineRule="auto"/>
      <w:outlineLvl w:val="2"/>
    </w:pPr>
    <w:rPr>
      <w:rFonts w:eastAsia="Times New Roman" w:cs="Times New Roman"/>
      <w:b/>
      <w:bCs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8015DC"/>
    <w:pPr>
      <w:keepNext/>
      <w:spacing w:line="240" w:lineRule="auto"/>
      <w:ind w:left="360"/>
      <w:outlineLvl w:val="3"/>
    </w:pPr>
    <w:rPr>
      <w:rFonts w:eastAsia="Times New Roman" w:cs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D6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6C04F1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C04F1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1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E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15D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8015D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15DC"/>
  </w:style>
  <w:style w:type="paragraph" w:styleId="a8">
    <w:name w:val="Title"/>
    <w:basedOn w:val="a"/>
    <w:link w:val="a9"/>
    <w:qFormat/>
    <w:rsid w:val="008015DC"/>
    <w:pPr>
      <w:spacing w:line="240" w:lineRule="auto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Название Знак"/>
    <w:basedOn w:val="a0"/>
    <w:link w:val="a8"/>
    <w:rsid w:val="008015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8015DC"/>
    <w:pPr>
      <w:spacing w:line="240" w:lineRule="auto"/>
      <w:ind w:left="360"/>
      <w:jc w:val="left"/>
    </w:pPr>
    <w:rPr>
      <w:rFonts w:eastAsia="Times New Roman" w:cs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01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32691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32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32691"/>
    <w:pPr>
      <w:suppressAutoHyphens/>
      <w:spacing w:line="240" w:lineRule="auto"/>
      <w:jc w:val="both"/>
    </w:pPr>
    <w:rPr>
      <w:rFonts w:ascii="Bookman Old Style" w:eastAsia="Calibri" w:hAnsi="Bookman Old Style" w:cs="Bookman Old Style"/>
      <w:szCs w:val="24"/>
      <w:lang w:eastAsia="ar-SA"/>
    </w:rPr>
  </w:style>
  <w:style w:type="paragraph" w:customStyle="1" w:styleId="12">
    <w:name w:val="Абзац списка1"/>
    <w:basedOn w:val="a"/>
    <w:rsid w:val="00C32691"/>
    <w:pPr>
      <w:spacing w:line="240" w:lineRule="auto"/>
      <w:ind w:left="720"/>
      <w:jc w:val="left"/>
    </w:pPr>
    <w:rPr>
      <w:rFonts w:eastAsia="Calibri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9312-4A35-4720-948D-DD76E89D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СОШВасильевск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8</cp:lastModifiedBy>
  <cp:revision>6</cp:revision>
  <dcterms:created xsi:type="dcterms:W3CDTF">2024-09-17T08:17:00Z</dcterms:created>
  <dcterms:modified xsi:type="dcterms:W3CDTF">2024-09-17T09:21:00Z</dcterms:modified>
</cp:coreProperties>
</file>