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BD" w:rsidRPr="008F4ABD" w:rsidRDefault="008F4ABD" w:rsidP="008F4ABD">
      <w:pPr>
        <w:pStyle w:val="a3"/>
        <w:spacing w:before="0" w:line="360" w:lineRule="auto"/>
        <w:rPr>
          <w:sz w:val="28"/>
          <w:szCs w:val="28"/>
        </w:rPr>
      </w:pPr>
      <w:r w:rsidRPr="008F4ABD">
        <w:rPr>
          <w:sz w:val="28"/>
          <w:szCs w:val="28"/>
        </w:rPr>
        <w:t>Перечень оборудования и средств обучения</w:t>
      </w:r>
    </w:p>
    <w:p w:rsidR="008F4ABD" w:rsidRPr="008F4ABD" w:rsidRDefault="008F4ABD" w:rsidP="008F4ABD">
      <w:pPr>
        <w:pStyle w:val="a3"/>
        <w:spacing w:before="0" w:line="360" w:lineRule="auto"/>
        <w:rPr>
          <w:sz w:val="28"/>
          <w:szCs w:val="28"/>
        </w:rPr>
      </w:pPr>
      <w:r w:rsidRPr="008F4ABD">
        <w:rPr>
          <w:sz w:val="28"/>
          <w:szCs w:val="28"/>
        </w:rPr>
        <w:t xml:space="preserve"> Центра образования</w:t>
      </w:r>
      <w:r w:rsidRPr="008F4ABD">
        <w:rPr>
          <w:spacing w:val="1"/>
          <w:sz w:val="28"/>
          <w:szCs w:val="28"/>
        </w:rPr>
        <w:t xml:space="preserve"> </w:t>
      </w:r>
      <w:r w:rsidRPr="008F4ABD">
        <w:rPr>
          <w:sz w:val="28"/>
          <w:szCs w:val="28"/>
        </w:rPr>
        <w:t>естественно-научной и технологической направленностей «Точка роста»</w:t>
      </w:r>
      <w:r w:rsidRPr="008F4ABD">
        <w:rPr>
          <w:sz w:val="28"/>
          <w:szCs w:val="28"/>
        </w:rPr>
        <w:t xml:space="preserve"> </w:t>
      </w:r>
    </w:p>
    <w:p w:rsidR="008F4ABD" w:rsidRDefault="008F4ABD" w:rsidP="008F4ABD">
      <w:pPr>
        <w:pStyle w:val="a3"/>
        <w:spacing w:before="0" w:line="360" w:lineRule="auto"/>
        <w:rPr>
          <w:sz w:val="28"/>
          <w:szCs w:val="28"/>
        </w:rPr>
      </w:pPr>
      <w:r w:rsidRPr="008F4ABD">
        <w:rPr>
          <w:spacing w:val="-57"/>
          <w:sz w:val="28"/>
          <w:szCs w:val="28"/>
        </w:rPr>
        <w:t xml:space="preserve"> </w:t>
      </w:r>
      <w:r w:rsidRPr="008F4ABD">
        <w:rPr>
          <w:sz w:val="28"/>
          <w:szCs w:val="28"/>
        </w:rPr>
        <w:t>в</w:t>
      </w:r>
      <w:r w:rsidRPr="008F4ABD">
        <w:rPr>
          <w:spacing w:val="-2"/>
          <w:sz w:val="28"/>
          <w:szCs w:val="28"/>
        </w:rPr>
        <w:t xml:space="preserve"> </w:t>
      </w:r>
      <w:r w:rsidRPr="008F4ABD">
        <w:rPr>
          <w:sz w:val="28"/>
          <w:szCs w:val="28"/>
        </w:rPr>
        <w:t>МКОУ</w:t>
      </w:r>
      <w:r w:rsidRPr="008F4ABD">
        <w:rPr>
          <w:spacing w:val="4"/>
          <w:sz w:val="28"/>
          <w:szCs w:val="28"/>
        </w:rPr>
        <w:t xml:space="preserve"> </w:t>
      </w:r>
      <w:r w:rsidRPr="008F4ABD">
        <w:rPr>
          <w:sz w:val="28"/>
          <w:szCs w:val="28"/>
        </w:rPr>
        <w:t>«Балахнинская СОШ»</w:t>
      </w:r>
    </w:p>
    <w:p w:rsidR="00201F5F" w:rsidRPr="008F4ABD" w:rsidRDefault="00201F5F" w:rsidP="008F4ABD">
      <w:pPr>
        <w:pStyle w:val="a3"/>
        <w:spacing w:before="0" w:line="360" w:lineRule="auto"/>
        <w:rPr>
          <w:sz w:val="28"/>
          <w:szCs w:val="28"/>
        </w:rPr>
      </w:pPr>
      <w:bookmarkStart w:id="0" w:name="_GoBack"/>
      <w:bookmarkEnd w:id="0"/>
    </w:p>
    <w:tbl>
      <w:tblPr>
        <w:tblStyle w:val="TableNormal"/>
        <w:tblW w:w="0" w:type="auto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233"/>
        <w:gridCol w:w="1291"/>
        <w:gridCol w:w="1372"/>
      </w:tblGrid>
      <w:tr w:rsidR="008F4ABD" w:rsidTr="008F4ABD">
        <w:trPr>
          <w:trHeight w:val="552"/>
        </w:trPr>
        <w:tc>
          <w:tcPr>
            <w:tcW w:w="674" w:type="dxa"/>
          </w:tcPr>
          <w:p w:rsidR="008F4ABD" w:rsidRDefault="008F4ABD" w:rsidP="009C383F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3" w:type="dxa"/>
          </w:tcPr>
          <w:p w:rsidR="008F4ABD" w:rsidRDefault="008F4ABD" w:rsidP="009C383F">
            <w:pPr>
              <w:pStyle w:val="TableParagraph"/>
              <w:spacing w:line="268" w:lineRule="exact"/>
              <w:ind w:left="2346" w:right="233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91" w:type="dxa"/>
          </w:tcPr>
          <w:p w:rsidR="008F4ABD" w:rsidRDefault="008F4ABD" w:rsidP="009C383F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ед</w:t>
            </w:r>
            <w:proofErr w:type="gramEnd"/>
            <w:r>
              <w:rPr>
                <w:sz w:val="24"/>
              </w:rPr>
              <w:t>.</w:t>
            </w:r>
          </w:p>
          <w:p w:rsidR="008F4ABD" w:rsidRDefault="008F4ABD" w:rsidP="009C383F"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372" w:type="dxa"/>
          </w:tcPr>
          <w:p w:rsidR="008F4ABD" w:rsidRDefault="008F4ABD" w:rsidP="009C383F">
            <w:pPr>
              <w:pStyle w:val="TableParagraph"/>
              <w:spacing w:line="268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8F4ABD" w:rsidTr="008F4ABD">
        <w:trPr>
          <w:trHeight w:val="275"/>
        </w:trPr>
        <w:tc>
          <w:tcPr>
            <w:tcW w:w="674" w:type="dxa"/>
          </w:tcPr>
          <w:p w:rsidR="008F4ABD" w:rsidRDefault="008F4ABD" w:rsidP="009C38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33" w:type="dxa"/>
          </w:tcPr>
          <w:p w:rsidR="008F4ABD" w:rsidRDefault="008F4ABD" w:rsidP="009C3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1291" w:type="dxa"/>
          </w:tcPr>
          <w:p w:rsidR="008F4ABD" w:rsidRDefault="008F4ABD" w:rsidP="009C383F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72" w:type="dxa"/>
          </w:tcPr>
          <w:p w:rsidR="008F4ABD" w:rsidRDefault="008F4ABD" w:rsidP="009C3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4ABD" w:rsidTr="008F4ABD">
        <w:trPr>
          <w:trHeight w:val="275"/>
        </w:trPr>
        <w:tc>
          <w:tcPr>
            <w:tcW w:w="674" w:type="dxa"/>
          </w:tcPr>
          <w:p w:rsidR="008F4ABD" w:rsidRDefault="008F4ABD" w:rsidP="009C38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33" w:type="dxa"/>
          </w:tcPr>
          <w:p w:rsidR="008F4ABD" w:rsidRDefault="008F4ABD" w:rsidP="009C3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291" w:type="dxa"/>
          </w:tcPr>
          <w:p w:rsidR="008F4ABD" w:rsidRDefault="008F4ABD" w:rsidP="009C383F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72" w:type="dxa"/>
          </w:tcPr>
          <w:p w:rsidR="008F4ABD" w:rsidRDefault="008F4ABD" w:rsidP="009C3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4ABD" w:rsidTr="008F4ABD">
        <w:trPr>
          <w:trHeight w:val="275"/>
        </w:trPr>
        <w:tc>
          <w:tcPr>
            <w:tcW w:w="674" w:type="dxa"/>
          </w:tcPr>
          <w:p w:rsidR="008F4ABD" w:rsidRDefault="008F4ABD" w:rsidP="009C38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33" w:type="dxa"/>
          </w:tcPr>
          <w:p w:rsidR="008F4ABD" w:rsidRDefault="008F4ABD" w:rsidP="009C3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</w:p>
        </w:tc>
        <w:tc>
          <w:tcPr>
            <w:tcW w:w="1291" w:type="dxa"/>
          </w:tcPr>
          <w:p w:rsidR="008F4ABD" w:rsidRDefault="008F4ABD" w:rsidP="009C383F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72" w:type="dxa"/>
          </w:tcPr>
          <w:p w:rsidR="008F4ABD" w:rsidRDefault="008F4ABD" w:rsidP="009C3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F4ABD" w:rsidTr="008F4ABD">
        <w:trPr>
          <w:trHeight w:val="275"/>
        </w:trPr>
        <w:tc>
          <w:tcPr>
            <w:tcW w:w="674" w:type="dxa"/>
          </w:tcPr>
          <w:p w:rsidR="008F4ABD" w:rsidRDefault="008F4ABD" w:rsidP="009C383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33" w:type="dxa"/>
          </w:tcPr>
          <w:p w:rsidR="008F4ABD" w:rsidRDefault="008F4ABD" w:rsidP="009C38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Многофункциональное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МФУ)</w:t>
            </w:r>
          </w:p>
        </w:tc>
        <w:tc>
          <w:tcPr>
            <w:tcW w:w="1291" w:type="dxa"/>
          </w:tcPr>
          <w:p w:rsidR="008F4ABD" w:rsidRDefault="008F4ABD" w:rsidP="009C383F">
            <w:pPr>
              <w:pStyle w:val="TableParagraph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72" w:type="dxa"/>
          </w:tcPr>
          <w:p w:rsidR="008F4ABD" w:rsidRDefault="008F4ABD" w:rsidP="009C383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C08ED" w:rsidRDefault="00CC08ED"/>
    <w:sectPr w:rsidR="00CC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BD"/>
    <w:rsid w:val="00201F5F"/>
    <w:rsid w:val="008F4ABD"/>
    <w:rsid w:val="00C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13FE-B812-49CB-9560-60AB2D33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8F4ABD"/>
    <w:pPr>
      <w:widowControl w:val="0"/>
      <w:autoSpaceDE w:val="0"/>
      <w:autoSpaceDN w:val="0"/>
      <w:spacing w:before="221" w:after="0" w:line="240" w:lineRule="auto"/>
      <w:ind w:left="1848" w:right="1155" w:hang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8F4AB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4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4AB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2024-07-05T16:48:00Z</dcterms:created>
  <dcterms:modified xsi:type="dcterms:W3CDTF">2024-07-05T16:51:00Z</dcterms:modified>
</cp:coreProperties>
</file>