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5CF" w:rsidRDefault="00525FF4">
      <w:pPr>
        <w:sectPr w:rsidR="00F155CF" w:rsidSect="006F45E6">
          <w:type w:val="continuous"/>
          <w:pgSz w:w="11900" w:h="16840"/>
          <w:pgMar w:top="1134" w:right="850" w:bottom="1134" w:left="1701" w:header="720" w:footer="720" w:gutter="0"/>
          <w:cols w:space="720"/>
          <w:docGrid w:linePitch="299"/>
        </w:sect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7435" cy="8448675"/>
            <wp:effectExtent l="19050" t="0" r="5715" b="0"/>
            <wp:wrapThrough wrapText="bothSides">
              <wp:wrapPolygon edited="0">
                <wp:start x="-67" y="0"/>
                <wp:lineTo x="-67" y="21576"/>
                <wp:lineTo x="21620" y="21576"/>
                <wp:lineTo x="21620" y="0"/>
                <wp:lineTo x="-6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5CF" w:rsidRDefault="00864FB2">
      <w:pPr>
        <w:pStyle w:val="1"/>
        <w:spacing w:before="58"/>
        <w:ind w:right="1422"/>
        <w:jc w:val="center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155CF" w:rsidRDefault="00F155CF">
      <w:pPr>
        <w:pStyle w:val="a3"/>
        <w:ind w:left="0" w:firstLine="0"/>
        <w:rPr>
          <w:b/>
          <w:sz w:val="30"/>
        </w:rPr>
      </w:pPr>
    </w:p>
    <w:p w:rsidR="00F155CF" w:rsidRDefault="00F155CF">
      <w:pPr>
        <w:pStyle w:val="a3"/>
        <w:spacing w:before="8"/>
        <w:ind w:left="0" w:firstLine="0"/>
        <w:rPr>
          <w:b/>
          <w:sz w:val="44"/>
        </w:rPr>
      </w:pPr>
    </w:p>
    <w:p w:rsidR="00F155CF" w:rsidRDefault="00864FB2">
      <w:pPr>
        <w:pStyle w:val="a3"/>
        <w:ind w:left="1136" w:firstLine="0"/>
        <w:jc w:val="both"/>
      </w:pPr>
      <w:r>
        <w:t>Настоящая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нормативно-правовых</w:t>
      </w:r>
      <w:r>
        <w:rPr>
          <w:spacing w:val="-8"/>
        </w:rPr>
        <w:t xml:space="preserve"> </w:t>
      </w:r>
      <w:r>
        <w:t>документов:</w:t>
      </w:r>
    </w:p>
    <w:p w:rsidR="00F155CF" w:rsidRDefault="00864FB2">
      <w:pPr>
        <w:pStyle w:val="a5"/>
        <w:numPr>
          <w:ilvl w:val="0"/>
          <w:numId w:val="3"/>
        </w:numPr>
        <w:tabs>
          <w:tab w:val="left" w:pos="1559"/>
        </w:tabs>
        <w:spacing w:before="149"/>
        <w:ind w:hanging="347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</w:t>
      </w:r>
      <w:r>
        <w:rPr>
          <w:spacing w:val="2"/>
          <w:sz w:val="28"/>
        </w:rPr>
        <w:t xml:space="preserve"> </w:t>
      </w:r>
      <w:r>
        <w:rPr>
          <w:sz w:val="28"/>
        </w:rPr>
        <w:t>«Об образовании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РФ»</w:t>
      </w:r>
      <w:r>
        <w:rPr>
          <w:spacing w:val="-7"/>
          <w:sz w:val="28"/>
        </w:rPr>
        <w:t xml:space="preserve"> </w:t>
      </w:r>
      <w:r>
        <w:rPr>
          <w:sz w:val="28"/>
        </w:rPr>
        <w:t>№273-ФЗ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29.12.12г.;</w:t>
      </w:r>
    </w:p>
    <w:p w:rsidR="00F155CF" w:rsidRDefault="00864FB2">
      <w:pPr>
        <w:pStyle w:val="a5"/>
        <w:numPr>
          <w:ilvl w:val="0"/>
          <w:numId w:val="3"/>
        </w:numPr>
        <w:tabs>
          <w:tab w:val="left" w:pos="853"/>
        </w:tabs>
        <w:spacing w:before="47" w:line="278" w:lineRule="auto"/>
        <w:ind w:left="852" w:right="1002" w:hanging="36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17.12.2010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№1897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стандарта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редакции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29.12.2014 №1644);</w:t>
      </w:r>
    </w:p>
    <w:p w:rsidR="00F155CF" w:rsidRDefault="00864FB2">
      <w:pPr>
        <w:pStyle w:val="a5"/>
        <w:numPr>
          <w:ilvl w:val="0"/>
          <w:numId w:val="3"/>
        </w:numPr>
        <w:tabs>
          <w:tab w:val="left" w:pos="853"/>
        </w:tabs>
        <w:spacing w:line="276" w:lineRule="auto"/>
        <w:ind w:left="852" w:right="1002" w:hanging="360"/>
        <w:jc w:val="both"/>
        <w:rPr>
          <w:sz w:val="28"/>
        </w:rPr>
      </w:pP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2.4.2.2821-10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 учреждениях» (утвержден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29.12.2010г.</w:t>
      </w:r>
      <w:r>
        <w:rPr>
          <w:spacing w:val="3"/>
          <w:sz w:val="28"/>
        </w:rPr>
        <w:t xml:space="preserve"> </w:t>
      </w:r>
      <w:r>
        <w:rPr>
          <w:sz w:val="28"/>
        </w:rPr>
        <w:t>№189</w:t>
      </w:r>
      <w:r>
        <w:rPr>
          <w:spacing w:val="2"/>
          <w:sz w:val="28"/>
        </w:rPr>
        <w:t xml:space="preserve"> </w:t>
      </w:r>
      <w:r>
        <w:rPr>
          <w:sz w:val="28"/>
        </w:rPr>
        <w:t>(в редакции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от 25.12.2013);</w:t>
      </w:r>
    </w:p>
    <w:p w:rsidR="00F155CF" w:rsidRDefault="00864FB2">
      <w:pPr>
        <w:pStyle w:val="a5"/>
        <w:numPr>
          <w:ilvl w:val="0"/>
          <w:numId w:val="3"/>
        </w:numPr>
        <w:tabs>
          <w:tab w:val="left" w:pos="853"/>
        </w:tabs>
        <w:spacing w:line="276" w:lineRule="auto"/>
        <w:ind w:left="852" w:right="1002" w:hanging="360"/>
        <w:jc w:val="both"/>
        <w:rPr>
          <w:sz w:val="28"/>
        </w:rPr>
      </w:pP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12.05.2011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03-296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государственного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2"/>
          <w:sz w:val="28"/>
        </w:rPr>
        <w:t xml:space="preserve"> </w:t>
      </w:r>
      <w:r>
        <w:rPr>
          <w:sz w:val="28"/>
        </w:rPr>
        <w:t>общего образования»;</w:t>
      </w:r>
    </w:p>
    <w:p w:rsidR="00F155CF" w:rsidRDefault="00864FB2">
      <w:pPr>
        <w:pStyle w:val="a5"/>
        <w:numPr>
          <w:ilvl w:val="0"/>
          <w:numId w:val="3"/>
        </w:numPr>
        <w:tabs>
          <w:tab w:val="left" w:pos="853"/>
        </w:tabs>
        <w:spacing w:line="276" w:lineRule="auto"/>
        <w:ind w:left="852" w:right="998" w:hanging="360"/>
        <w:jc w:val="both"/>
        <w:rPr>
          <w:sz w:val="28"/>
        </w:rPr>
      </w:pPr>
      <w:r>
        <w:rPr>
          <w:sz w:val="28"/>
        </w:rPr>
        <w:t>Примерная основная образовательная программа основного общего образования (одобрена решением 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(протокол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1"/>
          <w:sz w:val="28"/>
        </w:rPr>
        <w:t xml:space="preserve"> </w:t>
      </w:r>
      <w:r>
        <w:rPr>
          <w:sz w:val="28"/>
        </w:rPr>
        <w:t>2015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1/15,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 государственный реестр примерных основных образовательных программ, размещена на 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2"/>
          <w:sz w:val="28"/>
        </w:rPr>
        <w:t xml:space="preserve"> </w:t>
      </w:r>
      <w:r>
        <w:rPr>
          <w:sz w:val="28"/>
        </w:rPr>
        <w:t>http:edu.crowdexpert.ru/results-noo).</w:t>
      </w:r>
    </w:p>
    <w:p w:rsidR="00F155CF" w:rsidRDefault="00864FB2">
      <w:pPr>
        <w:pStyle w:val="a5"/>
        <w:numPr>
          <w:ilvl w:val="0"/>
          <w:numId w:val="3"/>
        </w:numPr>
        <w:tabs>
          <w:tab w:val="left" w:pos="853"/>
        </w:tabs>
        <w:spacing w:line="276" w:lineRule="auto"/>
        <w:ind w:left="852" w:right="997" w:hanging="360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ГБОУ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>
        <w:rPr>
          <w:sz w:val="28"/>
        </w:rPr>
        <w:t>им.</w:t>
      </w:r>
      <w:r>
        <w:rPr>
          <w:spacing w:val="1"/>
          <w:sz w:val="28"/>
        </w:rPr>
        <w:t xml:space="preserve"> </w:t>
      </w:r>
      <w:r>
        <w:rPr>
          <w:sz w:val="28"/>
        </w:rPr>
        <w:t>П.В.</w:t>
      </w:r>
      <w:r>
        <w:rPr>
          <w:spacing w:val="71"/>
          <w:sz w:val="28"/>
        </w:rPr>
        <w:t xml:space="preserve"> </w:t>
      </w:r>
      <w:r>
        <w:rPr>
          <w:sz w:val="28"/>
        </w:rPr>
        <w:t>Кравцова</w:t>
      </w:r>
      <w:r>
        <w:rPr>
          <w:spacing w:val="1"/>
          <w:sz w:val="28"/>
        </w:rPr>
        <w:t xml:space="preserve"> </w:t>
      </w:r>
      <w:r>
        <w:rPr>
          <w:sz w:val="28"/>
        </w:rPr>
        <w:t>с.Старопохвистнево (утверждена</w:t>
      </w:r>
      <w:r>
        <w:rPr>
          <w:spacing w:val="2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№58-од</w:t>
      </w:r>
      <w:r>
        <w:rPr>
          <w:spacing w:val="4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31.08.15</w:t>
      </w:r>
      <w:r>
        <w:rPr>
          <w:spacing w:val="1"/>
          <w:sz w:val="28"/>
        </w:rPr>
        <w:t xml:space="preserve"> </w:t>
      </w:r>
      <w:r>
        <w:rPr>
          <w:sz w:val="28"/>
        </w:rPr>
        <w:t>г.);</w:t>
      </w:r>
    </w:p>
    <w:p w:rsidR="00F155CF" w:rsidRDefault="00864FB2">
      <w:pPr>
        <w:pStyle w:val="a5"/>
        <w:numPr>
          <w:ilvl w:val="0"/>
          <w:numId w:val="3"/>
        </w:numPr>
        <w:tabs>
          <w:tab w:val="left" w:pos="925"/>
        </w:tabs>
        <w:spacing w:line="316" w:lineRule="exact"/>
        <w:ind w:left="924" w:hanging="433"/>
        <w:jc w:val="both"/>
        <w:rPr>
          <w:sz w:val="28"/>
        </w:rPr>
      </w:pPr>
      <w:r>
        <w:rPr>
          <w:sz w:val="28"/>
        </w:rPr>
        <w:t>Программа:</w:t>
      </w:r>
      <w:r>
        <w:rPr>
          <w:spacing w:val="-5"/>
          <w:sz w:val="28"/>
        </w:rPr>
        <w:t xml:space="preserve"> </w:t>
      </w:r>
      <w:r>
        <w:rPr>
          <w:sz w:val="28"/>
        </w:rPr>
        <w:t>Английский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5-9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класс,</w:t>
      </w:r>
      <w:r>
        <w:rPr>
          <w:spacing w:val="-2"/>
          <w:sz w:val="28"/>
        </w:rPr>
        <w:t xml:space="preserve"> </w:t>
      </w:r>
      <w:r>
        <w:rPr>
          <w:sz w:val="28"/>
        </w:rPr>
        <w:t>М.В.Вербицкая,</w:t>
      </w:r>
      <w:r>
        <w:rPr>
          <w:spacing w:val="-2"/>
          <w:sz w:val="28"/>
        </w:rPr>
        <w:t xml:space="preserve"> </w:t>
      </w:r>
      <w:r>
        <w:rPr>
          <w:sz w:val="28"/>
        </w:rPr>
        <w:t>О.В.Оралова,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Б.Эббс,</w:t>
      </w:r>
      <w:r>
        <w:rPr>
          <w:spacing w:val="-1"/>
          <w:sz w:val="28"/>
        </w:rPr>
        <w:t xml:space="preserve"> </w:t>
      </w:r>
      <w:r>
        <w:rPr>
          <w:sz w:val="28"/>
        </w:rPr>
        <w:t>Э.</w:t>
      </w:r>
      <w:r>
        <w:rPr>
          <w:spacing w:val="-2"/>
          <w:sz w:val="28"/>
        </w:rPr>
        <w:t xml:space="preserve"> </w:t>
      </w:r>
      <w:r>
        <w:rPr>
          <w:sz w:val="28"/>
        </w:rPr>
        <w:t>Уорелл,</w:t>
      </w:r>
      <w:r>
        <w:rPr>
          <w:spacing w:val="-2"/>
          <w:sz w:val="28"/>
        </w:rPr>
        <w:t xml:space="preserve"> </w:t>
      </w:r>
      <w:r>
        <w:rPr>
          <w:sz w:val="28"/>
        </w:rPr>
        <w:t>Э.Уорд</w:t>
      </w:r>
    </w:p>
    <w:p w:rsidR="00F155CF" w:rsidRDefault="00864FB2">
      <w:pPr>
        <w:pStyle w:val="a3"/>
        <w:spacing w:before="250"/>
        <w:ind w:left="852" w:right="994" w:firstLine="710"/>
        <w:jc w:val="both"/>
      </w:pPr>
      <w:r>
        <w:t>Создание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позволяющей обучаемым успешно включаться в трудовые отношения в будущем. Программа призвана способствовать</w:t>
      </w:r>
      <w:r>
        <w:rPr>
          <w:spacing w:val="1"/>
        </w:rPr>
        <w:t xml:space="preserve"> </w:t>
      </w:r>
      <w:r>
        <w:t>внедрению и распространению инновационного опыта обучения и воспитания учащихся в области изучения иноязычной</w:t>
      </w:r>
      <w:r>
        <w:rPr>
          <w:spacing w:val="-67"/>
        </w:rPr>
        <w:t xml:space="preserve"> </w:t>
      </w:r>
      <w:r>
        <w:t>культуры и иностранных языков. Занятия будут способствовать осознанию многомерности культуры мира с живой</w:t>
      </w:r>
      <w:r>
        <w:rPr>
          <w:spacing w:val="1"/>
        </w:rPr>
        <w:t xml:space="preserve"> </w:t>
      </w:r>
      <w:r>
        <w:t>культурной традицией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</w:p>
    <w:p w:rsidR="00F155CF" w:rsidRDefault="00F155CF">
      <w:pPr>
        <w:jc w:val="both"/>
        <w:sectPr w:rsidR="00F155CF">
          <w:pgSz w:w="16840" w:h="11900" w:orient="landscape"/>
          <w:pgMar w:top="780" w:right="140" w:bottom="280" w:left="280" w:header="720" w:footer="720" w:gutter="0"/>
          <w:cols w:space="720"/>
        </w:sectPr>
      </w:pPr>
    </w:p>
    <w:p w:rsidR="00F155CF" w:rsidRDefault="00864FB2">
      <w:pPr>
        <w:pStyle w:val="a3"/>
        <w:spacing w:before="58"/>
        <w:ind w:left="852" w:right="999" w:firstLine="710"/>
        <w:jc w:val="both"/>
      </w:pPr>
      <w:r>
        <w:lastRenderedPageBreak/>
        <w:t>Новизна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0"/>
        </w:rPr>
        <w:t xml:space="preserve"> </w:t>
      </w:r>
      <w:r>
        <w:t>технологий</w:t>
      </w:r>
      <w:r>
        <w:rPr>
          <w:spacing w:val="1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занятиях:</w:t>
      </w:r>
      <w:r>
        <w:rPr>
          <w:spacing w:val="10"/>
        </w:rPr>
        <w:t xml:space="preserve"> </w:t>
      </w:r>
      <w:r>
        <w:t>компьютерное</w:t>
      </w:r>
      <w:r>
        <w:rPr>
          <w:spacing w:val="16"/>
        </w:rPr>
        <w:t xml:space="preserve"> </w:t>
      </w:r>
      <w:r>
        <w:t>тестирование,</w:t>
      </w:r>
      <w:r>
        <w:rPr>
          <w:spacing w:val="13"/>
        </w:rPr>
        <w:t xml:space="preserve"> </w:t>
      </w:r>
      <w:r>
        <w:t>создание</w:t>
      </w:r>
      <w:r>
        <w:rPr>
          <w:spacing w:val="12"/>
        </w:rPr>
        <w:t xml:space="preserve"> </w:t>
      </w:r>
      <w:r>
        <w:t>презентаций,</w:t>
      </w:r>
      <w:r>
        <w:rPr>
          <w:spacing w:val="12"/>
        </w:rPr>
        <w:t xml:space="preserve"> </w:t>
      </w:r>
      <w:r>
        <w:t>слайд-шоу,</w:t>
      </w:r>
      <w:r>
        <w:rPr>
          <w:spacing w:val="17"/>
        </w:rPr>
        <w:t xml:space="preserve"> </w:t>
      </w:r>
      <w:r>
        <w:t>организация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видеоматериалами.</w:t>
      </w:r>
      <w:r>
        <w:rPr>
          <w:spacing w:val="1"/>
        </w:rPr>
        <w:t xml:space="preserve"> </w:t>
      </w:r>
      <w:r>
        <w:t>Спецификой данной программы является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ярко выраженный межпредметный</w:t>
      </w:r>
      <w:r>
        <w:rPr>
          <w:spacing w:val="5"/>
        </w:rPr>
        <w:t xml:space="preserve"> </w:t>
      </w:r>
      <w:r>
        <w:t>характер.</w:t>
      </w:r>
    </w:p>
    <w:p w:rsidR="00F155CF" w:rsidRDefault="00864FB2">
      <w:pPr>
        <w:pStyle w:val="1"/>
        <w:spacing w:before="4" w:line="319" w:lineRule="exact"/>
        <w:ind w:left="1563"/>
        <w:jc w:val="both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</w:p>
    <w:p w:rsidR="00F155CF" w:rsidRDefault="00864FB2">
      <w:pPr>
        <w:pStyle w:val="a3"/>
        <w:spacing w:line="242" w:lineRule="auto"/>
        <w:ind w:left="852" w:right="1001" w:firstLine="710"/>
        <w:jc w:val="both"/>
      </w:pPr>
      <w:r>
        <w:t>Перспективную цель данной программы можно определить как подготовку учащихся к эффективной творческой</w:t>
      </w:r>
      <w:r>
        <w:rPr>
          <w:spacing w:val="1"/>
        </w:rPr>
        <w:t xml:space="preserve"> </w:t>
      </w:r>
      <w:r>
        <w:t>самореализации в условиях современного поликультурного пространства – через диалог российской и англоязычной</w:t>
      </w:r>
      <w:r>
        <w:rPr>
          <w:spacing w:val="1"/>
        </w:rPr>
        <w:t xml:space="preserve"> </w:t>
      </w:r>
      <w:r>
        <w:t>культур.</w:t>
      </w:r>
    </w:p>
    <w:p w:rsidR="00F155CF" w:rsidRDefault="00864FB2">
      <w:pPr>
        <w:pStyle w:val="a3"/>
        <w:spacing w:line="316" w:lineRule="exact"/>
        <w:ind w:left="1563" w:firstLine="0"/>
        <w:jc w:val="both"/>
      </w:pP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 целей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выделить: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9"/>
        </w:tabs>
        <w:spacing w:line="322" w:lineRule="exact"/>
        <w:ind w:left="2268"/>
        <w:jc w:val="both"/>
        <w:rPr>
          <w:rFonts w:ascii="Symbol" w:hAnsi="Symbol"/>
          <w:sz w:val="20"/>
        </w:rPr>
      </w:pPr>
      <w:r>
        <w:rPr>
          <w:sz w:val="28"/>
        </w:rPr>
        <w:t>дальнейшее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иноязычных</w:t>
      </w:r>
      <w:r>
        <w:rPr>
          <w:spacing w:val="-9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9"/>
        </w:tabs>
        <w:spacing w:line="322" w:lineRule="exact"/>
        <w:ind w:left="2268"/>
        <w:jc w:val="both"/>
        <w:rPr>
          <w:rFonts w:ascii="Symbol" w:hAnsi="Symbol"/>
          <w:sz w:val="20"/>
        </w:rPr>
      </w:pPr>
      <w:r>
        <w:rPr>
          <w:sz w:val="28"/>
        </w:rPr>
        <w:t>культуроведческое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ind w:right="998" w:firstLine="710"/>
        <w:rPr>
          <w:rFonts w:ascii="Symbol" w:hAnsi="Symbol"/>
          <w:sz w:val="20"/>
        </w:rPr>
      </w:pPr>
      <w:r>
        <w:rPr>
          <w:sz w:val="28"/>
        </w:rPr>
        <w:t>дальнейшее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69"/>
          <w:sz w:val="28"/>
        </w:rPr>
        <w:t xml:space="preserve"> </w:t>
      </w:r>
      <w:r>
        <w:rPr>
          <w:sz w:val="28"/>
        </w:rPr>
        <w:t>речи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рамках  изучаемых</w:t>
      </w:r>
      <w:r>
        <w:rPr>
          <w:spacing w:val="65"/>
          <w:sz w:val="28"/>
        </w:rPr>
        <w:t xml:space="preserve"> </w:t>
      </w:r>
      <w:r>
        <w:rPr>
          <w:sz w:val="28"/>
        </w:rPr>
        <w:t>норм</w:t>
      </w:r>
      <w:r>
        <w:rPr>
          <w:spacing w:val="6"/>
          <w:sz w:val="28"/>
        </w:rPr>
        <w:t xml:space="preserve"> </w:t>
      </w:r>
      <w:r>
        <w:rPr>
          <w:sz w:val="28"/>
        </w:rPr>
        <w:t>лексико-грамматического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интонационно-синтаксического оформления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высказывания;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ind w:right="1006" w:firstLine="710"/>
        <w:rPr>
          <w:rFonts w:ascii="Symbol" w:hAnsi="Symbol"/>
          <w:sz w:val="20"/>
        </w:rPr>
      </w:pPr>
      <w:r>
        <w:rPr>
          <w:sz w:val="28"/>
        </w:rPr>
        <w:t>формирование</w:t>
      </w:r>
      <w:r>
        <w:rPr>
          <w:spacing w:val="16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6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6"/>
          <w:sz w:val="28"/>
        </w:rPr>
        <w:t xml:space="preserve"> </w:t>
      </w:r>
      <w:r>
        <w:rPr>
          <w:sz w:val="28"/>
        </w:rPr>
        <w:t>жизни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8"/>
          <w:sz w:val="28"/>
        </w:rPr>
        <w:t xml:space="preserve"> </w:t>
      </w:r>
      <w:r>
        <w:rPr>
          <w:sz w:val="28"/>
        </w:rPr>
        <w:t>им</w:t>
      </w:r>
      <w:r>
        <w:rPr>
          <w:spacing w:val="16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line="321" w:lineRule="exact"/>
        <w:ind w:left="2268"/>
        <w:rPr>
          <w:rFonts w:ascii="Symbol" w:hAnsi="Symbol"/>
          <w:sz w:val="20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самообразования,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поиска;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line="322" w:lineRule="exact"/>
        <w:ind w:left="2268"/>
        <w:rPr>
          <w:rFonts w:ascii="Symbol" w:hAnsi="Symbol"/>
          <w:sz w:val="20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6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ind w:left="2268"/>
        <w:rPr>
          <w:rFonts w:ascii="Symbol" w:hAnsi="Symbol"/>
          <w:sz w:val="20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межкультурному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ценностно-ориентационных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мире.</w:t>
      </w:r>
    </w:p>
    <w:p w:rsidR="00F155CF" w:rsidRDefault="00864FB2">
      <w:pPr>
        <w:pStyle w:val="1"/>
        <w:spacing w:line="322" w:lineRule="exact"/>
        <w:ind w:left="1563"/>
      </w:pPr>
      <w:r>
        <w:t>Задачи:</w:t>
      </w:r>
    </w:p>
    <w:p w:rsidR="00F155CF" w:rsidRDefault="00864FB2">
      <w:pPr>
        <w:spacing w:line="322" w:lineRule="exact"/>
        <w:ind w:left="1563"/>
        <w:rPr>
          <w:sz w:val="28"/>
        </w:rPr>
      </w:pPr>
      <w:r>
        <w:rPr>
          <w:i/>
          <w:sz w:val="28"/>
        </w:rPr>
        <w:t>Обучающие</w:t>
      </w:r>
      <w:r>
        <w:rPr>
          <w:sz w:val="28"/>
        </w:rPr>
        <w:t>: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line="322" w:lineRule="exact"/>
        <w:ind w:left="2268"/>
        <w:rPr>
          <w:rFonts w:ascii="Symbol" w:hAnsi="Symbol"/>
          <w:sz w:val="20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2"/>
          <w:sz w:val="28"/>
        </w:rPr>
        <w:t xml:space="preserve"> </w:t>
      </w:r>
      <w:r>
        <w:rPr>
          <w:sz w:val="28"/>
        </w:rPr>
        <w:t>англоязычных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line="322" w:lineRule="exact"/>
        <w:ind w:left="2268"/>
        <w:rPr>
          <w:rFonts w:ascii="Symbol" w:hAnsi="Symbol"/>
          <w:sz w:val="20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новой</w:t>
      </w:r>
      <w:r>
        <w:rPr>
          <w:spacing w:val="-4"/>
          <w:sz w:val="28"/>
        </w:rPr>
        <w:t xml:space="preserve"> </w:t>
      </w:r>
      <w:r>
        <w:rPr>
          <w:sz w:val="28"/>
        </w:rPr>
        <w:t>лексики;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line="322" w:lineRule="exact"/>
        <w:ind w:left="2268"/>
        <w:rPr>
          <w:rFonts w:ascii="Symbol" w:hAnsi="Symbol"/>
          <w:sz w:val="20"/>
        </w:rPr>
      </w:pPr>
      <w:r>
        <w:rPr>
          <w:sz w:val="28"/>
        </w:rPr>
        <w:t>введение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line="322" w:lineRule="exact"/>
        <w:ind w:left="2268"/>
        <w:rPr>
          <w:rFonts w:ascii="Symbol" w:hAnsi="Symbol"/>
          <w:sz w:val="20"/>
        </w:rPr>
      </w:pPr>
      <w:r>
        <w:rPr>
          <w:sz w:val="28"/>
        </w:rPr>
        <w:t>расширение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накопленного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line="322" w:lineRule="exact"/>
        <w:ind w:left="2268"/>
        <w:rPr>
          <w:rFonts w:ascii="Symbol" w:hAnsi="Symbol"/>
          <w:sz w:val="20"/>
        </w:rPr>
      </w:pPr>
      <w:r>
        <w:rPr>
          <w:sz w:val="28"/>
        </w:rPr>
        <w:t>активное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практике.</w:t>
      </w:r>
    </w:p>
    <w:p w:rsidR="00F155CF" w:rsidRDefault="00864FB2">
      <w:pPr>
        <w:spacing w:line="322" w:lineRule="exact"/>
        <w:ind w:left="1563"/>
        <w:rPr>
          <w:sz w:val="28"/>
        </w:rPr>
      </w:pPr>
      <w:r>
        <w:rPr>
          <w:i/>
          <w:sz w:val="28"/>
        </w:rPr>
        <w:t>Развивающие</w:t>
      </w:r>
      <w:r>
        <w:rPr>
          <w:sz w:val="28"/>
        </w:rPr>
        <w:t>: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line="322" w:lineRule="exact"/>
        <w:ind w:left="2268"/>
        <w:rPr>
          <w:rFonts w:ascii="Symbol" w:hAnsi="Symbol"/>
          <w:sz w:val="20"/>
        </w:rPr>
      </w:pPr>
      <w:r>
        <w:rPr>
          <w:sz w:val="28"/>
        </w:rPr>
        <w:t>совершенствование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разговорной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line="322" w:lineRule="exact"/>
        <w:ind w:left="2268"/>
        <w:rPr>
          <w:rFonts w:ascii="Symbol" w:hAnsi="Symbol"/>
          <w:sz w:val="20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видах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ind w:left="2268"/>
        <w:rPr>
          <w:rFonts w:ascii="Symbol" w:hAnsi="Symbol"/>
          <w:sz w:val="20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способностей;</w:t>
      </w:r>
    </w:p>
    <w:p w:rsidR="00F155CF" w:rsidRDefault="00F155CF">
      <w:pPr>
        <w:rPr>
          <w:rFonts w:ascii="Symbol" w:hAnsi="Symbol"/>
          <w:sz w:val="20"/>
        </w:rPr>
        <w:sectPr w:rsidR="00F155CF">
          <w:pgSz w:w="16840" w:h="11900" w:orient="landscape"/>
          <w:pgMar w:top="780" w:right="140" w:bottom="280" w:left="280" w:header="720" w:footer="720" w:gutter="0"/>
          <w:cols w:space="720"/>
        </w:sectPr>
      </w:pP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before="58"/>
        <w:ind w:right="1004" w:firstLine="710"/>
        <w:rPr>
          <w:rFonts w:ascii="Symbol" w:hAnsi="Symbol"/>
          <w:sz w:val="20"/>
        </w:rPr>
      </w:pPr>
      <w:r>
        <w:rPr>
          <w:sz w:val="28"/>
        </w:rPr>
        <w:lastRenderedPageBreak/>
        <w:t>развитие</w:t>
      </w:r>
      <w:r>
        <w:rPr>
          <w:spacing w:val="1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8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к духовным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национальной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 культуры.</w:t>
      </w:r>
    </w:p>
    <w:p w:rsidR="00F155CF" w:rsidRDefault="00864FB2">
      <w:pPr>
        <w:spacing w:line="321" w:lineRule="exact"/>
        <w:ind w:left="1563"/>
        <w:rPr>
          <w:sz w:val="28"/>
        </w:rPr>
      </w:pPr>
      <w:r>
        <w:rPr>
          <w:i/>
          <w:sz w:val="28"/>
        </w:rPr>
        <w:t>Воспитывающие</w:t>
      </w:r>
      <w:r>
        <w:rPr>
          <w:sz w:val="28"/>
        </w:rPr>
        <w:t>: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line="322" w:lineRule="exact"/>
        <w:ind w:left="2268"/>
        <w:rPr>
          <w:rFonts w:ascii="Symbol" w:hAnsi="Symbol"/>
          <w:sz w:val="20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коллективе;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  <w:tab w:val="left" w:pos="6180"/>
          <w:tab w:val="left" w:pos="7615"/>
          <w:tab w:val="left" w:pos="9641"/>
          <w:tab w:val="left" w:pos="11301"/>
          <w:tab w:val="left" w:pos="11637"/>
          <w:tab w:val="left" w:pos="12813"/>
          <w:tab w:val="left" w:pos="13169"/>
          <w:tab w:val="left" w:pos="14508"/>
          <w:tab w:val="left" w:pos="15266"/>
        </w:tabs>
        <w:ind w:right="1002" w:firstLine="710"/>
        <w:rPr>
          <w:rFonts w:ascii="Symbol" w:hAnsi="Symbol"/>
          <w:sz w:val="20"/>
        </w:rPr>
      </w:pPr>
      <w:r>
        <w:rPr>
          <w:sz w:val="28"/>
        </w:rPr>
        <w:t>способствовать</w:t>
      </w:r>
      <w:r>
        <w:rPr>
          <w:spacing w:val="124"/>
          <w:sz w:val="28"/>
        </w:rPr>
        <w:t xml:space="preserve"> </w:t>
      </w:r>
      <w:r>
        <w:rPr>
          <w:sz w:val="28"/>
        </w:rPr>
        <w:t>социализации</w:t>
      </w:r>
      <w:r>
        <w:rPr>
          <w:sz w:val="28"/>
        </w:rPr>
        <w:tab/>
        <w:t>учащихся,</w:t>
      </w:r>
      <w:r>
        <w:rPr>
          <w:sz w:val="28"/>
        </w:rPr>
        <w:tab/>
        <w:t>формированию</w:t>
      </w:r>
      <w:r>
        <w:rPr>
          <w:sz w:val="28"/>
        </w:rPr>
        <w:tab/>
        <w:t>открытости,</w:t>
      </w:r>
      <w:r>
        <w:rPr>
          <w:sz w:val="28"/>
        </w:rPr>
        <w:tab/>
        <w:t>к</w:t>
      </w:r>
      <w:r>
        <w:rPr>
          <w:sz w:val="28"/>
        </w:rPr>
        <w:tab/>
        <w:t>истории</w:t>
      </w:r>
      <w:r>
        <w:rPr>
          <w:sz w:val="28"/>
        </w:rPr>
        <w:tab/>
        <w:t>и</w:t>
      </w:r>
      <w:r>
        <w:rPr>
          <w:sz w:val="28"/>
        </w:rPr>
        <w:tab/>
        <w:t>культуре,</w:t>
      </w:r>
      <w:r>
        <w:rPr>
          <w:sz w:val="28"/>
        </w:rPr>
        <w:tab/>
        <w:t>речи</w:t>
      </w:r>
      <w:r>
        <w:rPr>
          <w:sz w:val="28"/>
        </w:rPr>
        <w:tab/>
      </w:r>
      <w:r>
        <w:rPr>
          <w:spacing w:val="-5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стран.</w:t>
      </w:r>
    </w:p>
    <w:p w:rsidR="00F155CF" w:rsidRDefault="00864FB2">
      <w:pPr>
        <w:pStyle w:val="1"/>
        <w:spacing w:before="4" w:line="322" w:lineRule="exact"/>
        <w:ind w:left="1563"/>
        <w:jc w:val="both"/>
        <w:rPr>
          <w:b w:val="0"/>
        </w:rPr>
      </w:pPr>
      <w:r>
        <w:t>Отличительные</w:t>
      </w:r>
      <w:r>
        <w:rPr>
          <w:spacing w:val="-3"/>
        </w:rPr>
        <w:t xml:space="preserve"> </w:t>
      </w:r>
      <w:r>
        <w:t>особенности</w:t>
      </w:r>
      <w:r>
        <w:rPr>
          <w:b w:val="0"/>
        </w:rPr>
        <w:t>:</w:t>
      </w:r>
    </w:p>
    <w:p w:rsidR="00F155CF" w:rsidRDefault="00864FB2">
      <w:pPr>
        <w:pStyle w:val="a3"/>
        <w:ind w:left="852" w:right="995" w:firstLine="71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фронтальные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7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видеофильмам,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ценным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информации,</w:t>
      </w:r>
      <w:r>
        <w:rPr>
          <w:spacing w:val="7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развивать коммуникативную компетенцию и использовать инновационные технологии, в частности метод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викторин,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утомительной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занятии.</w:t>
      </w:r>
      <w:r>
        <w:rPr>
          <w:spacing w:val="-6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придется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энциклопедиями, создавать проекты и презентации и многое другое. На каждом занятии обучающиеся</w:t>
      </w:r>
      <w:r>
        <w:rPr>
          <w:spacing w:val="1"/>
        </w:rPr>
        <w:t xml:space="preserve"> </w:t>
      </w:r>
      <w:r>
        <w:t>добавляют к уже</w:t>
      </w:r>
      <w:r>
        <w:rPr>
          <w:spacing w:val="1"/>
        </w:rPr>
        <w:t xml:space="preserve"> </w:t>
      </w:r>
      <w:r>
        <w:t>усвоенным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устной,</w:t>
      </w:r>
      <w:r>
        <w:rPr>
          <w:spacing w:val="1"/>
        </w:rPr>
        <w:t xml:space="preserve"> </w:t>
      </w:r>
      <w:r>
        <w:t>так и письменной.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«коммуникативной методике».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 коммуникативного метода у детей развивается умение говорить и воспринимать речь на слух. В 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восприятия английской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осваивается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грамматика.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учатся говорить</w:t>
      </w:r>
      <w:r>
        <w:rPr>
          <w:spacing w:val="-4"/>
        </w:rPr>
        <w:t xml:space="preserve"> </w:t>
      </w:r>
      <w:r>
        <w:t>правильно.</w:t>
      </w:r>
    </w:p>
    <w:p w:rsidR="00F155CF" w:rsidRDefault="00864FB2">
      <w:pPr>
        <w:pStyle w:val="1"/>
        <w:spacing w:line="321" w:lineRule="exact"/>
        <w:ind w:left="1635"/>
        <w:jc w:val="both"/>
        <w:rPr>
          <w:b w:val="0"/>
        </w:rPr>
      </w:pPr>
      <w:r>
        <w:t>Формы</w:t>
      </w:r>
      <w:r>
        <w:rPr>
          <w:spacing w:val="-6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b w:val="0"/>
        </w:rPr>
        <w:t>: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line="341" w:lineRule="exact"/>
        <w:ind w:left="2268" w:hanging="346"/>
        <w:rPr>
          <w:rFonts w:ascii="Symbol" w:hAnsi="Symbol"/>
          <w:sz w:val="28"/>
        </w:rPr>
      </w:pPr>
      <w:r>
        <w:rPr>
          <w:sz w:val="28"/>
        </w:rPr>
        <w:t>занятие;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line="341" w:lineRule="exact"/>
        <w:ind w:left="2268" w:hanging="346"/>
        <w:rPr>
          <w:rFonts w:ascii="Symbol" w:hAnsi="Symbol"/>
          <w:sz w:val="28"/>
        </w:rPr>
      </w:pPr>
      <w:r>
        <w:rPr>
          <w:sz w:val="28"/>
        </w:rPr>
        <w:t>занятие-путешествие;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line="342" w:lineRule="exact"/>
        <w:ind w:left="2268" w:hanging="346"/>
        <w:rPr>
          <w:rFonts w:ascii="Symbol" w:hAnsi="Symbol"/>
          <w:sz w:val="28"/>
        </w:rPr>
      </w:pPr>
      <w:r>
        <w:rPr>
          <w:sz w:val="28"/>
        </w:rPr>
        <w:t>дискуссия;</w:t>
      </w:r>
      <w:r>
        <w:rPr>
          <w:spacing w:val="-7"/>
          <w:sz w:val="28"/>
        </w:rPr>
        <w:t xml:space="preserve"> </w:t>
      </w:r>
      <w:r>
        <w:rPr>
          <w:sz w:val="28"/>
        </w:rPr>
        <w:t>тестирование;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before="3" w:line="342" w:lineRule="exact"/>
        <w:ind w:left="2268" w:hanging="346"/>
        <w:rPr>
          <w:rFonts w:ascii="Symbol" w:hAnsi="Symbol"/>
          <w:sz w:val="28"/>
        </w:rPr>
      </w:pPr>
      <w:r>
        <w:rPr>
          <w:sz w:val="28"/>
        </w:rPr>
        <w:t>защита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проектов;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line="341" w:lineRule="exact"/>
        <w:ind w:left="2268" w:hanging="346"/>
        <w:rPr>
          <w:rFonts w:ascii="Symbol" w:hAnsi="Symbol"/>
          <w:sz w:val="28"/>
        </w:rPr>
      </w:pPr>
      <w:r>
        <w:rPr>
          <w:sz w:val="28"/>
        </w:rPr>
        <w:t>онлайн-экскурсия;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line="341" w:lineRule="exact"/>
        <w:ind w:left="2268" w:hanging="346"/>
        <w:rPr>
          <w:rFonts w:ascii="Symbol" w:hAnsi="Symbol"/>
          <w:sz w:val="28"/>
        </w:rPr>
      </w:pPr>
      <w:r>
        <w:rPr>
          <w:sz w:val="28"/>
        </w:rPr>
        <w:t>итоговое</w:t>
      </w:r>
      <w:r>
        <w:rPr>
          <w:spacing w:val="-12"/>
          <w:sz w:val="28"/>
        </w:rPr>
        <w:t xml:space="preserve"> </w:t>
      </w:r>
      <w:r>
        <w:rPr>
          <w:sz w:val="28"/>
        </w:rPr>
        <w:t>занятие;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line="342" w:lineRule="exact"/>
        <w:ind w:left="2268" w:hanging="346"/>
        <w:rPr>
          <w:rFonts w:ascii="Symbol" w:hAnsi="Symbol"/>
          <w:sz w:val="28"/>
        </w:rPr>
      </w:pPr>
      <w:r>
        <w:rPr>
          <w:sz w:val="28"/>
        </w:rPr>
        <w:t>самопрезентации.</w:t>
      </w:r>
    </w:p>
    <w:p w:rsidR="00F155CF" w:rsidRDefault="00F155CF">
      <w:pPr>
        <w:spacing w:line="342" w:lineRule="exact"/>
        <w:rPr>
          <w:rFonts w:ascii="Symbol" w:hAnsi="Symbol"/>
          <w:sz w:val="28"/>
        </w:rPr>
        <w:sectPr w:rsidR="00F155CF">
          <w:pgSz w:w="16840" w:h="11900" w:orient="landscape"/>
          <w:pgMar w:top="780" w:right="140" w:bottom="280" w:left="280" w:header="720" w:footer="720" w:gutter="0"/>
          <w:cols w:space="720"/>
        </w:sectPr>
      </w:pPr>
    </w:p>
    <w:p w:rsidR="00F155CF" w:rsidRDefault="00864FB2">
      <w:pPr>
        <w:pStyle w:val="1"/>
        <w:spacing w:before="58" w:line="321" w:lineRule="exact"/>
        <w:ind w:left="1563"/>
        <w:rPr>
          <w:b w:val="0"/>
        </w:rPr>
      </w:pPr>
      <w:r>
        <w:lastRenderedPageBreak/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line="341" w:lineRule="exact"/>
        <w:ind w:left="2268" w:hanging="346"/>
        <w:rPr>
          <w:rFonts w:ascii="Symbol" w:hAnsi="Symbol"/>
          <w:sz w:val="28"/>
        </w:rPr>
      </w:pPr>
      <w:r>
        <w:rPr>
          <w:sz w:val="28"/>
        </w:rPr>
        <w:t>Речевые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фонетические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разминки.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line="342" w:lineRule="exact"/>
        <w:ind w:left="2268" w:hanging="346"/>
        <w:rPr>
          <w:rFonts w:ascii="Symbol" w:hAnsi="Symbol"/>
          <w:sz w:val="28"/>
        </w:rPr>
      </w:pPr>
      <w:r>
        <w:rPr>
          <w:sz w:val="28"/>
        </w:rPr>
        <w:t>игровая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подвижные игры);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before="3" w:line="342" w:lineRule="exact"/>
        <w:ind w:left="2268" w:hanging="346"/>
        <w:rPr>
          <w:rFonts w:ascii="Symbol" w:hAnsi="Symbol"/>
          <w:sz w:val="28"/>
        </w:rPr>
      </w:pPr>
      <w:r>
        <w:rPr>
          <w:sz w:val="28"/>
        </w:rPr>
        <w:t>чтение,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литературно-художественная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line="341" w:lineRule="exact"/>
        <w:ind w:left="2268" w:hanging="346"/>
        <w:rPr>
          <w:rFonts w:ascii="Symbol" w:hAnsi="Symbol"/>
          <w:sz w:val="28"/>
        </w:rPr>
      </w:pPr>
      <w:r>
        <w:rPr>
          <w:sz w:val="28"/>
        </w:rPr>
        <w:t>постановка</w:t>
      </w:r>
      <w:r>
        <w:rPr>
          <w:spacing w:val="-3"/>
          <w:sz w:val="28"/>
        </w:rPr>
        <w:t xml:space="preserve"> </w:t>
      </w:r>
      <w:r>
        <w:rPr>
          <w:sz w:val="28"/>
        </w:rPr>
        <w:t>драматических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сценок,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спектаклей;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line="341" w:lineRule="exact"/>
        <w:ind w:left="2268" w:hanging="346"/>
        <w:rPr>
          <w:rFonts w:ascii="Symbol" w:hAnsi="Symbol"/>
          <w:sz w:val="28"/>
        </w:rPr>
      </w:pPr>
      <w:r>
        <w:rPr>
          <w:sz w:val="28"/>
        </w:rPr>
        <w:t>прослушивание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песен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стихов;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line="342" w:lineRule="exact"/>
        <w:ind w:left="2268" w:hanging="346"/>
        <w:rPr>
          <w:rFonts w:ascii="Symbol" w:hAnsi="Symbol"/>
          <w:sz w:val="28"/>
        </w:rPr>
      </w:pPr>
      <w:r>
        <w:rPr>
          <w:sz w:val="28"/>
        </w:rPr>
        <w:t>разучивание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стихов;</w:t>
      </w:r>
      <w:r>
        <w:rPr>
          <w:spacing w:val="-4"/>
          <w:sz w:val="28"/>
        </w:rPr>
        <w:t xml:space="preserve"> </w:t>
      </w:r>
      <w:r>
        <w:rPr>
          <w:sz w:val="28"/>
        </w:rPr>
        <w:t>разучивание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песен;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before="2" w:line="342" w:lineRule="exact"/>
        <w:ind w:left="2268" w:hanging="346"/>
        <w:rPr>
          <w:rFonts w:ascii="Symbol" w:hAnsi="Symbol"/>
          <w:sz w:val="28"/>
        </w:rPr>
      </w:pPr>
      <w:r>
        <w:rPr>
          <w:sz w:val="28"/>
        </w:rPr>
        <w:t>проектная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line="341" w:lineRule="exact"/>
        <w:ind w:left="2268" w:hanging="346"/>
        <w:rPr>
          <w:rFonts w:ascii="Symbol" w:hAnsi="Symbol"/>
          <w:sz w:val="28"/>
        </w:rPr>
      </w:pPr>
      <w:r>
        <w:rPr>
          <w:sz w:val="28"/>
        </w:rPr>
        <w:t>диалоги;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line="342" w:lineRule="exact"/>
        <w:ind w:left="2268" w:hanging="346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релаксацию,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концентрацию</w:t>
      </w:r>
      <w:r>
        <w:rPr>
          <w:spacing w:val="-6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воображения.</w:t>
      </w:r>
    </w:p>
    <w:p w:rsidR="00F155CF" w:rsidRDefault="00864FB2">
      <w:pPr>
        <w:pStyle w:val="1"/>
        <w:spacing w:before="9" w:line="319" w:lineRule="exact"/>
        <w:ind w:left="4236"/>
      </w:pPr>
      <w:r>
        <w:t>Метапредметные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личностные</w:t>
      </w:r>
      <w:r>
        <w:rPr>
          <w:spacing w:val="66"/>
        </w:rPr>
        <w:t xml:space="preserve"> </w:t>
      </w:r>
      <w:r>
        <w:t>результаты освоения</w:t>
      </w:r>
      <w:r>
        <w:rPr>
          <w:spacing w:val="-5"/>
        </w:rPr>
        <w:t xml:space="preserve"> </w:t>
      </w:r>
      <w:r>
        <w:t>программы.</w:t>
      </w:r>
    </w:p>
    <w:p w:rsidR="00F155CF" w:rsidRDefault="00864FB2">
      <w:pPr>
        <w:pStyle w:val="a3"/>
        <w:ind w:left="852" w:right="1001" w:firstLine="710"/>
        <w:jc w:val="both"/>
      </w:pPr>
      <w:r>
        <w:rPr>
          <w:b/>
        </w:rPr>
        <w:t xml:space="preserve">Метапредметные </w:t>
      </w:r>
      <w:r>
        <w:t>результаты понимаются как «освоенные обучающимся на базе одного, нескольких или всех</w:t>
      </w:r>
      <w:r>
        <w:rPr>
          <w:spacing w:val="1"/>
        </w:rPr>
        <w:t xml:space="preserve"> </w:t>
      </w:r>
      <w:r>
        <w:t>учебных предметов способы деятельности, применимые как в рамках образовательного процесса, так и при 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 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ситуациях».</w:t>
      </w:r>
    </w:p>
    <w:p w:rsidR="00F155CF" w:rsidRDefault="00864FB2">
      <w:pPr>
        <w:pStyle w:val="a3"/>
        <w:ind w:left="852" w:right="997" w:firstLine="782"/>
        <w:jc w:val="both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отразиться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ценностных</w:t>
      </w:r>
      <w:r>
        <w:rPr>
          <w:spacing w:val="7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результатам в образовательном процессе. Федеральные государственные образовательные стандарты второго поколения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rPr>
          <w:b/>
        </w:rPr>
        <w:t>метапредметным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личностным</w:t>
      </w:r>
      <w:r>
        <w:rPr>
          <w:b/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 ориентирована на работу с интересами учащихся, развитием их личностных компетенций. Программа</w:t>
      </w:r>
      <w:r>
        <w:rPr>
          <w:spacing w:val="1"/>
        </w:rPr>
        <w:t xml:space="preserve"> </w:t>
      </w:r>
      <w:r>
        <w:t>организации внеурочной деятельности школьников по направлению «иностранные языки» предназначена для работы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3"/>
        </w:rPr>
        <w:t xml:space="preserve"> </w:t>
      </w:r>
      <w:r>
        <w:t>расширяя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обогащая</w:t>
      </w:r>
      <w:r>
        <w:rPr>
          <w:spacing w:val="-2"/>
        </w:rPr>
        <w:t xml:space="preserve"> </w:t>
      </w:r>
      <w:r>
        <w:t>его.</w:t>
      </w:r>
    </w:p>
    <w:p w:rsidR="00F155CF" w:rsidRDefault="00864FB2">
      <w:pPr>
        <w:pStyle w:val="a3"/>
        <w:spacing w:line="319" w:lineRule="exact"/>
        <w:ind w:left="1635" w:firstLine="0"/>
        <w:jc w:val="both"/>
      </w:pP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должны:</w:t>
      </w:r>
    </w:p>
    <w:p w:rsidR="00F155CF" w:rsidRDefault="00864FB2">
      <w:pPr>
        <w:pStyle w:val="1"/>
        <w:spacing w:line="322" w:lineRule="exact"/>
        <w:ind w:left="1563"/>
        <w:jc w:val="both"/>
        <w:rPr>
          <w:b w:val="0"/>
        </w:rPr>
      </w:pPr>
      <w:r>
        <w:t>Владеть</w:t>
      </w:r>
      <w:r>
        <w:rPr>
          <w:spacing w:val="-6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F155CF" w:rsidRDefault="00864FB2">
      <w:pPr>
        <w:pStyle w:val="a5"/>
        <w:numPr>
          <w:ilvl w:val="0"/>
          <w:numId w:val="2"/>
        </w:numPr>
        <w:tabs>
          <w:tab w:val="left" w:pos="2269"/>
        </w:tabs>
        <w:spacing w:line="333" w:lineRule="exact"/>
        <w:ind w:hanging="337"/>
        <w:rPr>
          <w:sz w:val="28"/>
        </w:rPr>
      </w:pPr>
      <w:r>
        <w:rPr>
          <w:sz w:val="28"/>
        </w:rPr>
        <w:t>наблюдать,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явлений;</w:t>
      </w:r>
    </w:p>
    <w:p w:rsidR="00F155CF" w:rsidRDefault="00864FB2">
      <w:pPr>
        <w:pStyle w:val="a5"/>
        <w:numPr>
          <w:ilvl w:val="0"/>
          <w:numId w:val="2"/>
        </w:numPr>
        <w:tabs>
          <w:tab w:val="left" w:pos="2269"/>
        </w:tabs>
        <w:spacing w:line="322" w:lineRule="exact"/>
        <w:ind w:hanging="337"/>
        <w:rPr>
          <w:sz w:val="28"/>
        </w:rPr>
      </w:pPr>
      <w:r>
        <w:rPr>
          <w:sz w:val="28"/>
        </w:rPr>
        <w:t>применять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F155CF" w:rsidRDefault="00864FB2">
      <w:pPr>
        <w:pStyle w:val="a5"/>
        <w:numPr>
          <w:ilvl w:val="0"/>
          <w:numId w:val="2"/>
        </w:numPr>
        <w:tabs>
          <w:tab w:val="left" w:pos="2269"/>
        </w:tabs>
        <w:spacing w:line="322" w:lineRule="exact"/>
        <w:ind w:hanging="337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-3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аналогии;</w:t>
      </w:r>
    </w:p>
    <w:p w:rsidR="00F155CF" w:rsidRDefault="00864FB2">
      <w:pPr>
        <w:pStyle w:val="a5"/>
        <w:numPr>
          <w:ilvl w:val="0"/>
          <w:numId w:val="2"/>
        </w:numPr>
        <w:tabs>
          <w:tab w:val="left" w:pos="2269"/>
        </w:tabs>
        <w:spacing w:line="334" w:lineRule="exact"/>
        <w:ind w:hanging="337"/>
        <w:rPr>
          <w:sz w:val="28"/>
        </w:rPr>
      </w:pPr>
      <w:r>
        <w:rPr>
          <w:sz w:val="28"/>
        </w:rPr>
        <w:t>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текстам;</w:t>
      </w:r>
    </w:p>
    <w:p w:rsidR="00F155CF" w:rsidRDefault="00F155CF">
      <w:pPr>
        <w:spacing w:line="334" w:lineRule="exact"/>
        <w:rPr>
          <w:sz w:val="28"/>
        </w:rPr>
        <w:sectPr w:rsidR="00F155CF">
          <w:pgSz w:w="16840" w:h="11900" w:orient="landscape"/>
          <w:pgMar w:top="780" w:right="140" w:bottom="280" w:left="280" w:header="720" w:footer="720" w:gutter="0"/>
          <w:cols w:space="720"/>
        </w:sectPr>
      </w:pPr>
    </w:p>
    <w:p w:rsidR="00F155CF" w:rsidRDefault="00864FB2">
      <w:pPr>
        <w:pStyle w:val="a5"/>
        <w:numPr>
          <w:ilvl w:val="0"/>
          <w:numId w:val="2"/>
        </w:numPr>
        <w:tabs>
          <w:tab w:val="left" w:pos="2269"/>
        </w:tabs>
        <w:spacing w:before="58" w:line="334" w:lineRule="exact"/>
        <w:ind w:hanging="337"/>
        <w:rPr>
          <w:sz w:val="28"/>
        </w:rPr>
      </w:pPr>
      <w:r>
        <w:rPr>
          <w:sz w:val="28"/>
        </w:rPr>
        <w:lastRenderedPageBreak/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клише;</w:t>
      </w:r>
    </w:p>
    <w:p w:rsidR="00F155CF" w:rsidRDefault="00864FB2">
      <w:pPr>
        <w:pStyle w:val="a5"/>
        <w:numPr>
          <w:ilvl w:val="0"/>
          <w:numId w:val="2"/>
        </w:numPr>
        <w:tabs>
          <w:tab w:val="left" w:pos="2269"/>
        </w:tabs>
        <w:spacing w:line="322" w:lineRule="exact"/>
        <w:ind w:hanging="337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слух</w:t>
      </w:r>
      <w:r>
        <w:rPr>
          <w:spacing w:val="-6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тексты;</w:t>
      </w:r>
    </w:p>
    <w:p w:rsidR="00F155CF" w:rsidRDefault="00864FB2">
      <w:pPr>
        <w:pStyle w:val="a5"/>
        <w:numPr>
          <w:ilvl w:val="0"/>
          <w:numId w:val="2"/>
        </w:numPr>
        <w:tabs>
          <w:tab w:val="left" w:pos="2269"/>
        </w:tabs>
        <w:spacing w:line="322" w:lineRule="exact"/>
        <w:ind w:hanging="337"/>
        <w:rPr>
          <w:sz w:val="28"/>
        </w:rPr>
      </w:pP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обсуждение, выражать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его;</w:t>
      </w:r>
    </w:p>
    <w:p w:rsidR="00F155CF" w:rsidRDefault="00864FB2">
      <w:pPr>
        <w:pStyle w:val="a5"/>
        <w:numPr>
          <w:ilvl w:val="0"/>
          <w:numId w:val="2"/>
        </w:numPr>
        <w:tabs>
          <w:tab w:val="left" w:pos="2269"/>
        </w:tabs>
        <w:spacing w:line="322" w:lineRule="exact"/>
        <w:ind w:hanging="337"/>
        <w:rPr>
          <w:sz w:val="28"/>
        </w:rPr>
      </w:pPr>
      <w:r>
        <w:rPr>
          <w:sz w:val="28"/>
        </w:rPr>
        <w:t>читать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тематикой;</w:t>
      </w:r>
    </w:p>
    <w:p w:rsidR="00F155CF" w:rsidRDefault="00864FB2">
      <w:pPr>
        <w:pStyle w:val="a5"/>
        <w:numPr>
          <w:ilvl w:val="0"/>
          <w:numId w:val="2"/>
        </w:numPr>
        <w:tabs>
          <w:tab w:val="left" w:pos="2269"/>
        </w:tabs>
        <w:spacing w:line="322" w:lineRule="exact"/>
        <w:ind w:hanging="337"/>
        <w:rPr>
          <w:sz w:val="28"/>
        </w:rPr>
      </w:pPr>
      <w:r>
        <w:rPr>
          <w:sz w:val="28"/>
        </w:rPr>
        <w:t>научно</w:t>
      </w:r>
      <w:r>
        <w:rPr>
          <w:spacing w:val="-4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проблеме;</w:t>
      </w:r>
    </w:p>
    <w:p w:rsidR="00F155CF" w:rsidRDefault="00864FB2">
      <w:pPr>
        <w:pStyle w:val="a5"/>
        <w:numPr>
          <w:ilvl w:val="0"/>
          <w:numId w:val="2"/>
        </w:numPr>
        <w:tabs>
          <w:tab w:val="left" w:pos="2269"/>
        </w:tabs>
        <w:spacing w:line="324" w:lineRule="exact"/>
        <w:ind w:hanging="337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(доклад,</w:t>
      </w:r>
      <w:r>
        <w:rPr>
          <w:spacing w:val="-1"/>
          <w:sz w:val="28"/>
        </w:rPr>
        <w:t xml:space="preserve"> </w:t>
      </w:r>
      <w:r>
        <w:rPr>
          <w:sz w:val="28"/>
        </w:rPr>
        <w:t>реферат, презентацию);</w:t>
      </w:r>
    </w:p>
    <w:p w:rsidR="00F155CF" w:rsidRDefault="00864FB2">
      <w:pPr>
        <w:pStyle w:val="a5"/>
        <w:numPr>
          <w:ilvl w:val="0"/>
          <w:numId w:val="2"/>
        </w:numPr>
        <w:tabs>
          <w:tab w:val="left" w:pos="2269"/>
        </w:tabs>
        <w:spacing w:line="324" w:lineRule="exact"/>
        <w:ind w:hanging="337"/>
        <w:rPr>
          <w:sz w:val="28"/>
        </w:rPr>
      </w:pP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подготовить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выступить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ним;</w:t>
      </w:r>
    </w:p>
    <w:p w:rsidR="00F155CF" w:rsidRDefault="00864FB2">
      <w:pPr>
        <w:pStyle w:val="a5"/>
        <w:numPr>
          <w:ilvl w:val="0"/>
          <w:numId w:val="2"/>
        </w:numPr>
        <w:tabs>
          <w:tab w:val="left" w:pos="2269"/>
        </w:tabs>
        <w:spacing w:line="334" w:lineRule="exact"/>
        <w:ind w:hanging="337"/>
        <w:rPr>
          <w:sz w:val="28"/>
        </w:rPr>
      </w:pPr>
      <w:r>
        <w:rPr>
          <w:sz w:val="28"/>
        </w:rPr>
        <w:t>сравнивать,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оценивать,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факты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F155CF" w:rsidRDefault="00F155CF">
      <w:pPr>
        <w:pStyle w:val="a3"/>
        <w:spacing w:before="9"/>
        <w:ind w:left="0" w:firstLine="0"/>
        <w:rPr>
          <w:sz w:val="25"/>
        </w:rPr>
      </w:pP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before="1" w:line="342" w:lineRule="exact"/>
        <w:ind w:left="2268" w:hanging="346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приобретенные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жизни: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268"/>
          <w:tab w:val="left" w:pos="2269"/>
        </w:tabs>
        <w:spacing w:line="341" w:lineRule="exact"/>
        <w:ind w:left="2268" w:hanging="346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слух</w:t>
      </w:r>
      <w:r>
        <w:rPr>
          <w:spacing w:val="-8"/>
          <w:sz w:val="28"/>
        </w:rPr>
        <w:t xml:space="preserve"> </w:t>
      </w:r>
      <w:r>
        <w:rPr>
          <w:sz w:val="28"/>
        </w:rPr>
        <w:t>речь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-1"/>
          <w:sz w:val="28"/>
        </w:rPr>
        <w:t xml:space="preserve"> </w:t>
      </w:r>
      <w:r>
        <w:rPr>
          <w:sz w:val="28"/>
        </w:rPr>
        <w:t>одноклассников;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340"/>
          <w:tab w:val="left" w:pos="2341"/>
        </w:tabs>
        <w:spacing w:line="242" w:lineRule="auto"/>
        <w:ind w:left="2283" w:right="1000" w:hanging="360"/>
        <w:rPr>
          <w:rFonts w:ascii="Symbol" w:hAnsi="Symbol"/>
          <w:sz w:val="28"/>
        </w:rPr>
      </w:pPr>
      <w:r>
        <w:tab/>
      </w:r>
      <w:r>
        <w:rPr>
          <w:sz w:val="28"/>
        </w:rPr>
        <w:t>понимать</w:t>
      </w:r>
      <w:r>
        <w:rPr>
          <w:spacing w:val="42"/>
          <w:sz w:val="28"/>
        </w:rPr>
        <w:t xml:space="preserve"> </w:t>
      </w:r>
      <w:r>
        <w:rPr>
          <w:sz w:val="28"/>
        </w:rPr>
        <w:t>смысл</w:t>
      </w:r>
      <w:r>
        <w:rPr>
          <w:spacing w:val="50"/>
          <w:sz w:val="28"/>
        </w:rPr>
        <w:t xml:space="preserve"> </w:t>
      </w:r>
      <w:r>
        <w:rPr>
          <w:sz w:val="28"/>
        </w:rPr>
        <w:t>адаптированного</w:t>
      </w:r>
      <w:r>
        <w:rPr>
          <w:spacing w:val="49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46"/>
          <w:sz w:val="28"/>
        </w:rPr>
        <w:t xml:space="preserve"> </w:t>
      </w:r>
      <w:r>
        <w:rPr>
          <w:sz w:val="28"/>
        </w:rPr>
        <w:t>(в</w:t>
      </w:r>
      <w:r>
        <w:rPr>
          <w:spacing w:val="44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45"/>
          <w:sz w:val="28"/>
        </w:rPr>
        <w:t xml:space="preserve"> </w:t>
      </w:r>
      <w:r>
        <w:rPr>
          <w:sz w:val="28"/>
        </w:rPr>
        <w:t>фольклорного</w:t>
      </w:r>
      <w:r>
        <w:rPr>
          <w:spacing w:val="50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45"/>
          <w:sz w:val="28"/>
        </w:rPr>
        <w:t xml:space="preserve"> </w:t>
      </w:r>
      <w:r>
        <w:rPr>
          <w:sz w:val="28"/>
        </w:rPr>
        <w:t>)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уметь</w:t>
      </w:r>
      <w:r>
        <w:rPr>
          <w:spacing w:val="47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340"/>
          <w:tab w:val="left" w:pos="2341"/>
        </w:tabs>
        <w:spacing w:line="337" w:lineRule="exact"/>
        <w:ind w:left="2340" w:hanging="418"/>
        <w:rPr>
          <w:rFonts w:ascii="Symbol" w:hAnsi="Symbol"/>
          <w:sz w:val="28"/>
        </w:rPr>
      </w:pP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предикат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2"/>
          <w:sz w:val="28"/>
        </w:rPr>
        <w:t xml:space="preserve"> </w:t>
      </w: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вопросы, опираясь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</w:t>
      </w:r>
      <w:r>
        <w:rPr>
          <w:spacing w:val="-2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340"/>
          <w:tab w:val="left" w:pos="2341"/>
        </w:tabs>
        <w:ind w:left="2283" w:right="1002" w:hanging="360"/>
        <w:rPr>
          <w:rFonts w:ascii="Symbol" w:hAnsi="Symbol"/>
          <w:sz w:val="28"/>
        </w:rPr>
      </w:pPr>
      <w:r>
        <w:tab/>
      </w:r>
      <w:r>
        <w:rPr>
          <w:sz w:val="28"/>
        </w:rPr>
        <w:t>расспрашивать</w:t>
      </w:r>
      <w:r>
        <w:rPr>
          <w:spacing w:val="26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30"/>
          <w:sz w:val="28"/>
        </w:rPr>
        <w:t xml:space="preserve"> </w:t>
      </w:r>
      <w:r>
        <w:rPr>
          <w:sz w:val="28"/>
        </w:rPr>
        <w:t>задавая</w:t>
      </w:r>
      <w:r>
        <w:rPr>
          <w:spacing w:val="30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29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8"/>
          <w:sz w:val="28"/>
        </w:rPr>
        <w:t xml:space="preserve"> </w:t>
      </w:r>
      <w:r>
        <w:rPr>
          <w:sz w:val="28"/>
        </w:rPr>
        <w:t>(кто,</w:t>
      </w:r>
      <w:r>
        <w:rPr>
          <w:spacing w:val="30"/>
          <w:sz w:val="28"/>
        </w:rPr>
        <w:t xml:space="preserve"> </w:t>
      </w:r>
      <w:r>
        <w:rPr>
          <w:sz w:val="28"/>
        </w:rPr>
        <w:t>что,</w:t>
      </w:r>
      <w:r>
        <w:rPr>
          <w:spacing w:val="30"/>
          <w:sz w:val="28"/>
        </w:rPr>
        <w:t xml:space="preserve"> </w:t>
      </w:r>
      <w:r>
        <w:rPr>
          <w:sz w:val="28"/>
        </w:rPr>
        <w:t>где,</w:t>
      </w:r>
      <w:r>
        <w:rPr>
          <w:spacing w:val="30"/>
          <w:sz w:val="28"/>
        </w:rPr>
        <w:t xml:space="preserve"> </w:t>
      </w:r>
      <w:r>
        <w:rPr>
          <w:sz w:val="28"/>
        </w:rPr>
        <w:t>когда),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67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элементарном</w:t>
      </w:r>
      <w:r>
        <w:rPr>
          <w:spacing w:val="3"/>
          <w:sz w:val="28"/>
        </w:rPr>
        <w:t xml:space="preserve"> </w:t>
      </w:r>
      <w:r>
        <w:rPr>
          <w:sz w:val="28"/>
        </w:rPr>
        <w:t>этикетном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340"/>
          <w:tab w:val="left" w:pos="2341"/>
        </w:tabs>
        <w:spacing w:line="340" w:lineRule="exact"/>
        <w:ind w:left="2340" w:hanging="418"/>
        <w:rPr>
          <w:rFonts w:ascii="Symbol" w:hAnsi="Symbol"/>
          <w:sz w:val="28"/>
        </w:rPr>
      </w:pPr>
      <w:r>
        <w:rPr>
          <w:sz w:val="28"/>
        </w:rPr>
        <w:t>инсценировать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сказки;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412"/>
          <w:tab w:val="left" w:pos="2413"/>
        </w:tabs>
        <w:spacing w:line="342" w:lineRule="exact"/>
        <w:ind w:left="2412" w:hanging="490"/>
        <w:rPr>
          <w:rFonts w:ascii="Symbol" w:hAnsi="Symbol"/>
          <w:sz w:val="28"/>
        </w:rPr>
      </w:pPr>
      <w:r>
        <w:rPr>
          <w:sz w:val="28"/>
        </w:rPr>
        <w:t>сочинять</w:t>
      </w:r>
      <w:r>
        <w:rPr>
          <w:spacing w:val="-6"/>
          <w:sz w:val="28"/>
        </w:rPr>
        <w:t xml:space="preserve"> </w:t>
      </w:r>
      <w:r>
        <w:rPr>
          <w:sz w:val="28"/>
        </w:rPr>
        <w:t>оригинальный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340"/>
          <w:tab w:val="left" w:pos="2341"/>
        </w:tabs>
        <w:ind w:left="2283" w:right="1003" w:hanging="360"/>
        <w:rPr>
          <w:rFonts w:ascii="Symbol" w:hAnsi="Symbol"/>
          <w:sz w:val="28"/>
        </w:rPr>
      </w:pPr>
      <w:r>
        <w:tab/>
      </w:r>
      <w:r>
        <w:rPr>
          <w:sz w:val="28"/>
        </w:rPr>
        <w:t>соотносить</w:t>
      </w:r>
      <w:r>
        <w:rPr>
          <w:spacing w:val="47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50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49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49"/>
          <w:sz w:val="28"/>
        </w:rPr>
        <w:t xml:space="preserve"> </w:t>
      </w:r>
      <w:r>
        <w:rPr>
          <w:sz w:val="28"/>
        </w:rPr>
        <w:t>моральными</w:t>
      </w:r>
      <w:r>
        <w:rPr>
          <w:spacing w:val="50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уметь</w:t>
      </w:r>
      <w:r>
        <w:rPr>
          <w:spacing w:val="52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48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аспект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героев;</w:t>
      </w:r>
    </w:p>
    <w:p w:rsidR="00F155CF" w:rsidRDefault="00864FB2">
      <w:pPr>
        <w:pStyle w:val="a5"/>
        <w:numPr>
          <w:ilvl w:val="1"/>
          <w:numId w:val="3"/>
        </w:numPr>
        <w:tabs>
          <w:tab w:val="left" w:pos="2412"/>
          <w:tab w:val="left" w:pos="2413"/>
        </w:tabs>
        <w:ind w:left="2283" w:right="1002" w:hanging="360"/>
        <w:rPr>
          <w:rFonts w:ascii="Symbol" w:hAnsi="Symbol"/>
          <w:sz w:val="28"/>
        </w:rPr>
      </w:pPr>
      <w:r>
        <w:tab/>
      </w:r>
      <w:r>
        <w:rPr>
          <w:sz w:val="28"/>
        </w:rPr>
        <w:t>участвовать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29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28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30"/>
          <w:sz w:val="28"/>
        </w:rPr>
        <w:t xml:space="preserve"> </w:t>
      </w:r>
      <w:r>
        <w:rPr>
          <w:sz w:val="28"/>
        </w:rPr>
        <w:t>интегрироваться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23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 сотрудничество со 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 взрослыми.</w:t>
      </w:r>
    </w:p>
    <w:p w:rsidR="00F155CF" w:rsidRDefault="00864FB2">
      <w:pPr>
        <w:pStyle w:val="a3"/>
        <w:ind w:left="2283" w:right="1002" w:firstLine="0"/>
        <w:jc w:val="both"/>
      </w:pPr>
      <w:r>
        <w:rPr>
          <w:b/>
        </w:rPr>
        <w:t>Воспитательные результаты внеурочной деятельности</w:t>
      </w:r>
      <w:r>
        <w:t>: – приобретение социальных знаний о ситуации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школьниками опыта переживания и позитивного отношения к базовым ценностям общества (человек, семья,</w:t>
      </w:r>
      <w:r>
        <w:rPr>
          <w:spacing w:val="-67"/>
        </w:rPr>
        <w:t xml:space="preserve"> </w:t>
      </w:r>
      <w:r>
        <w:t>родина,</w:t>
      </w:r>
      <w:r>
        <w:rPr>
          <w:spacing w:val="3"/>
        </w:rPr>
        <w:t xml:space="preserve"> </w:t>
      </w:r>
      <w:r>
        <w:t>природа,</w:t>
      </w:r>
      <w:r>
        <w:rPr>
          <w:spacing w:val="4"/>
        </w:rPr>
        <w:t xml:space="preserve"> </w:t>
      </w:r>
      <w:r>
        <w:t>мир,</w:t>
      </w:r>
      <w:r>
        <w:rPr>
          <w:spacing w:val="4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культура)</w:t>
      </w:r>
    </w:p>
    <w:p w:rsidR="00F155CF" w:rsidRDefault="00864FB2">
      <w:pPr>
        <w:pStyle w:val="a3"/>
        <w:ind w:left="2355" w:right="3471" w:firstLine="0"/>
        <w:jc w:val="both"/>
      </w:pPr>
      <w:r>
        <w:rPr>
          <w:b/>
        </w:rPr>
        <w:t>Качества</w:t>
      </w:r>
      <w:r>
        <w:rPr>
          <w:b/>
          <w:spacing w:val="-4"/>
        </w:rPr>
        <w:t xml:space="preserve"> </w:t>
      </w:r>
      <w:r>
        <w:rPr>
          <w:b/>
        </w:rPr>
        <w:t>личности</w:t>
      </w:r>
      <w:r>
        <w:t>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занятий:</w:t>
      </w:r>
      <w:r>
        <w:rPr>
          <w:spacing w:val="-68"/>
        </w:rPr>
        <w:t xml:space="preserve"> </w:t>
      </w:r>
      <w:r>
        <w:t>толерантность,</w:t>
      </w:r>
      <w:r>
        <w:rPr>
          <w:spacing w:val="2"/>
        </w:rPr>
        <w:t xml:space="preserve"> </w:t>
      </w:r>
      <w:r>
        <w:t>дружелюбное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представителям</w:t>
      </w:r>
      <w:r>
        <w:rPr>
          <w:spacing w:val="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стран;</w:t>
      </w:r>
    </w:p>
    <w:p w:rsidR="00F155CF" w:rsidRDefault="00F155CF">
      <w:pPr>
        <w:jc w:val="both"/>
        <w:sectPr w:rsidR="00F155CF">
          <w:pgSz w:w="16840" w:h="11900" w:orient="landscape"/>
          <w:pgMar w:top="780" w:right="140" w:bottom="280" w:left="280" w:header="720" w:footer="720" w:gutter="0"/>
          <w:cols w:space="720"/>
        </w:sectPr>
      </w:pPr>
    </w:p>
    <w:p w:rsidR="00F155CF" w:rsidRDefault="00864FB2">
      <w:pPr>
        <w:pStyle w:val="a3"/>
        <w:spacing w:before="58"/>
        <w:ind w:left="2355" w:right="7542" w:hanging="72"/>
      </w:pPr>
      <w:r>
        <w:lastRenderedPageBreak/>
        <w:t>познавательная,</w:t>
      </w:r>
      <w:r>
        <w:rPr>
          <w:spacing w:val="-7"/>
        </w:rPr>
        <w:t xml:space="preserve"> </w:t>
      </w:r>
      <w:r>
        <w:t>творческая,</w:t>
      </w:r>
      <w:r>
        <w:rPr>
          <w:spacing w:val="-6"/>
        </w:rPr>
        <w:t xml:space="preserve"> </w:t>
      </w:r>
      <w:r>
        <w:t>общественная</w:t>
      </w:r>
      <w:r>
        <w:rPr>
          <w:spacing w:val="-8"/>
        </w:rPr>
        <w:t xml:space="preserve"> </w:t>
      </w:r>
      <w:r>
        <w:t>активность;</w:t>
      </w:r>
      <w:r>
        <w:rPr>
          <w:spacing w:val="-67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принятии решений);</w:t>
      </w:r>
    </w:p>
    <w:p w:rsidR="00F155CF" w:rsidRDefault="00864FB2">
      <w:pPr>
        <w:pStyle w:val="a3"/>
        <w:ind w:left="2283" w:right="2819" w:firstLine="72"/>
      </w:pPr>
      <w:r>
        <w:t>умение</w:t>
      </w:r>
      <w:r>
        <w:rPr>
          <w:spacing w:val="-3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сотрудничестве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другими, отвечать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коммуникабельность;</w:t>
      </w:r>
    </w:p>
    <w:p w:rsidR="00F155CF" w:rsidRDefault="00864FB2">
      <w:pPr>
        <w:pStyle w:val="a3"/>
        <w:spacing w:line="321" w:lineRule="exact"/>
        <w:ind w:left="2355" w:firstLine="0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 и</w:t>
      </w:r>
      <w:r>
        <w:rPr>
          <w:spacing w:val="-3"/>
        </w:rPr>
        <w:t xml:space="preserve"> </w:t>
      </w:r>
      <w:r>
        <w:t>другим;</w:t>
      </w:r>
    </w:p>
    <w:p w:rsidR="00F155CF" w:rsidRDefault="00864FB2">
      <w:pPr>
        <w:pStyle w:val="a3"/>
        <w:ind w:left="2283" w:firstLine="0"/>
      </w:pPr>
      <w:r>
        <w:t>личная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взаимная</w:t>
      </w:r>
      <w:r>
        <w:rPr>
          <w:spacing w:val="-2"/>
        </w:rPr>
        <w:t xml:space="preserve"> </w:t>
      </w:r>
      <w:r>
        <w:t>ответственность;</w:t>
      </w:r>
      <w:r>
        <w:rPr>
          <w:spacing w:val="-4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нестандартных</w:t>
      </w:r>
      <w:r>
        <w:rPr>
          <w:spacing w:val="-8"/>
        </w:rPr>
        <w:t xml:space="preserve"> </w:t>
      </w:r>
      <w:r>
        <w:t>ситуациях.</w:t>
      </w:r>
    </w:p>
    <w:p w:rsidR="00F155CF" w:rsidRDefault="00864FB2">
      <w:pPr>
        <w:pStyle w:val="1"/>
        <w:spacing w:before="9" w:line="319" w:lineRule="exact"/>
        <w:ind w:left="6939"/>
      </w:pPr>
      <w:r>
        <w:t>Содержание</w:t>
      </w:r>
      <w:r>
        <w:rPr>
          <w:spacing w:val="-2"/>
        </w:rPr>
        <w:t xml:space="preserve"> </w:t>
      </w:r>
      <w:r>
        <w:t>программы</w:t>
      </w:r>
    </w:p>
    <w:p w:rsidR="00F155CF" w:rsidRDefault="00864FB2">
      <w:pPr>
        <w:pStyle w:val="a3"/>
        <w:ind w:left="852" w:right="1006" w:firstLine="710"/>
        <w:jc w:val="both"/>
      </w:pPr>
      <w:r>
        <w:t>Исходя из поставленных целей и задач и ориентируясь на конечный результат обучения, в содержание обучения</w:t>
      </w:r>
      <w:r>
        <w:rPr>
          <w:spacing w:val="1"/>
        </w:rPr>
        <w:t xml:space="preserve"> </w:t>
      </w:r>
      <w:r>
        <w:t>страноведению</w:t>
      </w:r>
      <w:r>
        <w:rPr>
          <w:spacing w:val="-1"/>
        </w:rPr>
        <w:t xml:space="preserve"> </w:t>
      </w:r>
      <w:r>
        <w:t>включаются</w:t>
      </w:r>
      <w:r>
        <w:rPr>
          <w:spacing w:val="3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компоненты:</w:t>
      </w:r>
    </w:p>
    <w:p w:rsidR="00F155CF" w:rsidRDefault="00864FB2">
      <w:pPr>
        <w:pStyle w:val="a5"/>
        <w:numPr>
          <w:ilvl w:val="0"/>
          <w:numId w:val="1"/>
        </w:numPr>
        <w:tabs>
          <w:tab w:val="left" w:pos="1813"/>
        </w:tabs>
        <w:ind w:right="998" w:firstLine="710"/>
        <w:jc w:val="both"/>
        <w:rPr>
          <w:sz w:val="28"/>
        </w:rPr>
      </w:pPr>
      <w:r>
        <w:rPr>
          <w:sz w:val="28"/>
        </w:rPr>
        <w:t>лингвострановедческий: знание, понимание реалий, слов, обозначающих предметы национальной культуры,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страноведческих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англоговорящих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текстовый материал;</w:t>
      </w:r>
    </w:p>
    <w:p w:rsidR="00F155CF" w:rsidRDefault="00864FB2">
      <w:pPr>
        <w:pStyle w:val="a5"/>
        <w:numPr>
          <w:ilvl w:val="0"/>
          <w:numId w:val="1"/>
        </w:numPr>
        <w:tabs>
          <w:tab w:val="left" w:pos="1900"/>
        </w:tabs>
        <w:ind w:right="1003" w:firstLine="710"/>
        <w:jc w:val="both"/>
        <w:rPr>
          <w:sz w:val="28"/>
        </w:rPr>
      </w:pPr>
      <w:r>
        <w:rPr>
          <w:sz w:val="28"/>
        </w:rPr>
        <w:t>общеучебный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учебно-организационные,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умения.</w:t>
      </w:r>
    </w:p>
    <w:p w:rsidR="00F155CF" w:rsidRDefault="00864FB2">
      <w:pPr>
        <w:pStyle w:val="a3"/>
        <w:ind w:left="852" w:right="999" w:firstLine="71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географическому</w:t>
      </w:r>
      <w:r>
        <w:rPr>
          <w:spacing w:val="1"/>
        </w:rPr>
        <w:t xml:space="preserve"> </w:t>
      </w:r>
      <w:r>
        <w:t>положению,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англоговорящих стран, сведения об образе жизни, традициях и обычаях, особенности речевого и неречевого поведения</w:t>
      </w:r>
      <w:r>
        <w:rPr>
          <w:spacing w:val="1"/>
        </w:rPr>
        <w:t xml:space="preserve"> </w:t>
      </w:r>
      <w:r>
        <w:t>жителей англоговорящих</w:t>
      </w:r>
      <w:r>
        <w:rPr>
          <w:spacing w:val="-3"/>
        </w:rPr>
        <w:t xml:space="preserve"> </w:t>
      </w:r>
      <w:r>
        <w:t>стран,</w:t>
      </w:r>
      <w:r>
        <w:rPr>
          <w:spacing w:val="3"/>
        </w:rPr>
        <w:t xml:space="preserve"> </w:t>
      </w:r>
      <w:r>
        <w:t>социокультурные</w:t>
      </w:r>
      <w:r>
        <w:rPr>
          <w:spacing w:val="2"/>
        </w:rPr>
        <w:t xml:space="preserve"> </w:t>
      </w:r>
      <w:r>
        <w:t>различия,</w:t>
      </w:r>
      <w:r>
        <w:rPr>
          <w:spacing w:val="3"/>
        </w:rPr>
        <w:t xml:space="preserve"> </w:t>
      </w:r>
      <w:r>
        <w:t>лингвострановедение.</w:t>
      </w:r>
    </w:p>
    <w:p w:rsidR="00F155CF" w:rsidRDefault="00864FB2">
      <w:pPr>
        <w:pStyle w:val="a3"/>
        <w:spacing w:line="321" w:lineRule="exact"/>
        <w:ind w:left="1563" w:firstLine="0"/>
        <w:jc w:val="both"/>
      </w:pPr>
      <w:r>
        <w:t>А</w:t>
      </w:r>
      <w:r>
        <w:rPr>
          <w:spacing w:val="-7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страноведческого</w:t>
      </w:r>
      <w:r>
        <w:rPr>
          <w:spacing w:val="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позволяет:</w:t>
      </w:r>
    </w:p>
    <w:p w:rsidR="00F155CF" w:rsidRDefault="00864FB2">
      <w:pPr>
        <w:pStyle w:val="a5"/>
        <w:numPr>
          <w:ilvl w:val="0"/>
          <w:numId w:val="1"/>
        </w:numPr>
        <w:tabs>
          <w:tab w:val="left" w:pos="1818"/>
        </w:tabs>
        <w:spacing w:line="242" w:lineRule="auto"/>
        <w:ind w:right="1000" w:firstLine="710"/>
        <w:jc w:val="both"/>
        <w:rPr>
          <w:sz w:val="28"/>
        </w:rPr>
      </w:pPr>
      <w:r>
        <w:rPr>
          <w:sz w:val="28"/>
        </w:rPr>
        <w:t>учащимся выявить свои способности в изучаемой области знаний и подготовить себя к осознанному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 в соответствии с</w:t>
      </w:r>
      <w:r>
        <w:rPr>
          <w:spacing w:val="3"/>
          <w:sz w:val="28"/>
        </w:rPr>
        <w:t xml:space="preserve"> </w:t>
      </w:r>
      <w:r>
        <w:rPr>
          <w:sz w:val="28"/>
        </w:rPr>
        <w:t>концепцией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профильного обучения.</w:t>
      </w:r>
    </w:p>
    <w:p w:rsidR="00F155CF" w:rsidRDefault="00864FB2">
      <w:pPr>
        <w:pStyle w:val="a5"/>
        <w:numPr>
          <w:ilvl w:val="0"/>
          <w:numId w:val="1"/>
        </w:numPr>
        <w:tabs>
          <w:tab w:val="left" w:pos="1775"/>
        </w:tabs>
        <w:ind w:right="998" w:firstLine="710"/>
        <w:jc w:val="both"/>
        <w:rPr>
          <w:sz w:val="28"/>
        </w:rPr>
      </w:pPr>
      <w:r>
        <w:rPr>
          <w:sz w:val="28"/>
        </w:rPr>
        <w:t>учителю использовать межпредметные связи (английский язык-география, английский язык-история, английский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язык– информатика, английский язык-литература, английский язык– МХК ) и поможет учащимся приобрести целостную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односторонность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примитивность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3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3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опыт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задач.</w:t>
      </w:r>
    </w:p>
    <w:p w:rsidR="00F155CF" w:rsidRDefault="00864FB2">
      <w:pPr>
        <w:pStyle w:val="a3"/>
        <w:ind w:left="852" w:right="1191" w:firstLine="710"/>
      </w:pPr>
      <w:r>
        <w:t>В</w:t>
      </w:r>
      <w:r>
        <w:rPr>
          <w:spacing w:val="-7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тем, что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задачей</w:t>
      </w:r>
      <w:r>
        <w:rPr>
          <w:spacing w:val="-4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  <w:i/>
        </w:rPr>
        <w:t>коммуникативная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направленность</w:t>
      </w:r>
      <w:r>
        <w:t>,</w:t>
      </w:r>
      <w:r>
        <w:rPr>
          <w:spacing w:val="-1"/>
        </w:rPr>
        <w:t xml:space="preserve"> </w:t>
      </w:r>
      <w:r>
        <w:t>каждое</w:t>
      </w:r>
      <w:r>
        <w:rPr>
          <w:spacing w:val="-3"/>
        </w:rPr>
        <w:t xml:space="preserve"> </w:t>
      </w:r>
      <w:r>
        <w:t>занятие</w:t>
      </w:r>
      <w:r>
        <w:rPr>
          <w:spacing w:val="-67"/>
        </w:rPr>
        <w:t xml:space="preserve"> </w:t>
      </w:r>
      <w:r>
        <w:t>строится на использовании разнообразных видов учебно – познавательной деятельности, самостоятельности. При</w:t>
      </w:r>
      <w:r>
        <w:rPr>
          <w:spacing w:val="1"/>
        </w:rPr>
        <w:t xml:space="preserve"> </w:t>
      </w:r>
      <w:r>
        <w:t xml:space="preserve">организации занятий целесообразно использовать </w:t>
      </w:r>
      <w:r>
        <w:rPr>
          <w:b/>
          <w:i/>
        </w:rPr>
        <w:t xml:space="preserve">интерактивную методику </w:t>
      </w:r>
      <w:r>
        <w:t>работы (создавать ситуации, в которых</w:t>
      </w:r>
      <w:r>
        <w:rPr>
          <w:spacing w:val="1"/>
        </w:rPr>
        <w:t xml:space="preserve"> </w:t>
      </w:r>
      <w:r>
        <w:t>каждый ученик сможет выполнить индивидуальную работу и принять участие в работе группы), осуществлять</w:t>
      </w:r>
      <w:r>
        <w:rPr>
          <w:spacing w:val="1"/>
        </w:rPr>
        <w:t xml:space="preserve"> </w:t>
      </w:r>
      <w:r>
        <w:t>личностно-деятельностный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субъект-субъектный</w:t>
      </w:r>
      <w:r>
        <w:rPr>
          <w:spacing w:val="-2"/>
        </w:rPr>
        <w:t xml:space="preserve"> </w:t>
      </w:r>
      <w:r>
        <w:t>подход (равноправное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3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учителя).</w:t>
      </w:r>
    </w:p>
    <w:p w:rsidR="00F155CF" w:rsidRDefault="00F155CF">
      <w:pPr>
        <w:sectPr w:rsidR="00F155CF">
          <w:pgSz w:w="16840" w:h="11900" w:orient="landscape"/>
          <w:pgMar w:top="780" w:right="140" w:bottom="280" w:left="280" w:header="720" w:footer="720" w:gutter="0"/>
          <w:cols w:space="720"/>
        </w:sectPr>
      </w:pPr>
    </w:p>
    <w:p w:rsidR="00F155CF" w:rsidRDefault="00864FB2">
      <w:pPr>
        <w:pStyle w:val="a3"/>
        <w:spacing w:before="58"/>
        <w:ind w:left="852" w:firstLine="0"/>
      </w:pPr>
      <w:r>
        <w:lastRenderedPageBreak/>
        <w:t>Ведущее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обучении</w:t>
      </w:r>
      <w:r>
        <w:rPr>
          <w:spacing w:val="-4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rPr>
          <w:b/>
          <w:i/>
        </w:rPr>
        <w:t>методам</w:t>
      </w:r>
      <w:r>
        <w:rPr>
          <w:b/>
          <w:i/>
          <w:spacing w:val="-2"/>
        </w:rPr>
        <w:t xml:space="preserve"> </w:t>
      </w:r>
      <w:r>
        <w:t>поискового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стимулируют</w:t>
      </w:r>
      <w:r>
        <w:rPr>
          <w:spacing w:val="-67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обучающихся</w:t>
      </w:r>
    </w:p>
    <w:p w:rsidR="00F155CF" w:rsidRDefault="00F155CF">
      <w:pPr>
        <w:sectPr w:rsidR="00F155CF">
          <w:pgSz w:w="16840" w:h="11900" w:orient="landscape"/>
          <w:pgMar w:top="780" w:right="140" w:bottom="280" w:left="280" w:header="720" w:footer="720" w:gutter="0"/>
          <w:cols w:space="720"/>
        </w:sectPr>
      </w:pPr>
    </w:p>
    <w:p w:rsidR="00F155CF" w:rsidRDefault="00864FB2">
      <w:pPr>
        <w:pStyle w:val="1"/>
        <w:spacing w:before="65"/>
        <w:ind w:right="1068"/>
        <w:jc w:val="center"/>
      </w:pPr>
      <w:r>
        <w:lastRenderedPageBreak/>
        <w:t>Тематическое</w:t>
      </w:r>
      <w:r>
        <w:rPr>
          <w:spacing w:val="-5"/>
        </w:rPr>
        <w:t xml:space="preserve"> </w:t>
      </w:r>
      <w:r>
        <w:t>планирование</w:t>
      </w:r>
    </w:p>
    <w:p w:rsidR="00F155CF" w:rsidRDefault="00F155CF">
      <w:pPr>
        <w:pStyle w:val="a3"/>
        <w:spacing w:before="1"/>
        <w:ind w:left="0" w:firstLine="0"/>
        <w:rPr>
          <w:b/>
        </w:rPr>
      </w:pPr>
    </w:p>
    <w:tbl>
      <w:tblPr>
        <w:tblStyle w:val="TableNormal0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849"/>
        <w:gridCol w:w="3825"/>
        <w:gridCol w:w="3259"/>
        <w:gridCol w:w="3686"/>
        <w:gridCol w:w="1420"/>
      </w:tblGrid>
      <w:tr w:rsidR="00BC069D">
        <w:trPr>
          <w:trHeight w:val="647"/>
        </w:trPr>
        <w:tc>
          <w:tcPr>
            <w:tcW w:w="13749" w:type="dxa"/>
            <w:gridSpan w:val="6"/>
          </w:tcPr>
          <w:p w:rsidR="00F155CF" w:rsidRDefault="00864FB2">
            <w:pPr>
              <w:pStyle w:val="TableParagraph"/>
              <w:spacing w:line="320" w:lineRule="exact"/>
              <w:ind w:left="6085" w:right="57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 w:rsidR="00310509">
              <w:rPr>
                <w:b/>
                <w:sz w:val="28"/>
              </w:rPr>
              <w:t>-7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  <w:r w:rsidR="00310509">
              <w:rPr>
                <w:b/>
                <w:sz w:val="28"/>
              </w:rPr>
              <w:t>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34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часа</w:t>
            </w:r>
          </w:p>
        </w:tc>
      </w:tr>
      <w:tr w:rsidR="00BC069D">
        <w:trPr>
          <w:trHeight w:val="321"/>
        </w:trPr>
        <w:tc>
          <w:tcPr>
            <w:tcW w:w="710" w:type="dxa"/>
          </w:tcPr>
          <w:p w:rsidR="00F155CF" w:rsidRDefault="00864FB2">
            <w:pPr>
              <w:pStyle w:val="TableParagraph"/>
              <w:spacing w:line="301" w:lineRule="exact"/>
              <w:ind w:left="4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849" w:type="dxa"/>
          </w:tcPr>
          <w:p w:rsidR="00F155CF" w:rsidRDefault="00864FB2">
            <w:pPr>
              <w:pStyle w:val="TableParagraph"/>
              <w:spacing w:line="301" w:lineRule="exact"/>
              <w:ind w:left="321" w:right="-44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дата</w:t>
            </w:r>
          </w:p>
        </w:tc>
        <w:tc>
          <w:tcPr>
            <w:tcW w:w="3825" w:type="dxa"/>
          </w:tcPr>
          <w:p w:rsidR="00F155CF" w:rsidRDefault="00864FB2">
            <w:pPr>
              <w:pStyle w:val="TableParagraph"/>
              <w:spacing w:line="301" w:lineRule="exact"/>
              <w:ind w:left="1752" w:right="13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3259" w:type="dxa"/>
          </w:tcPr>
          <w:p w:rsidR="00F155CF" w:rsidRDefault="00864FB2">
            <w:pPr>
              <w:pStyle w:val="TableParagraph"/>
              <w:spacing w:line="301" w:lineRule="exact"/>
              <w:ind w:left="678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3686" w:type="dxa"/>
          </w:tcPr>
          <w:p w:rsidR="00F155CF" w:rsidRDefault="00864FB2">
            <w:pPr>
              <w:pStyle w:val="TableParagraph"/>
              <w:spacing w:line="301" w:lineRule="exact"/>
              <w:ind w:left="1249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1420" w:type="dxa"/>
          </w:tcPr>
          <w:p w:rsidR="00F155CF" w:rsidRDefault="00864FB2">
            <w:pPr>
              <w:pStyle w:val="TableParagraph"/>
              <w:spacing w:line="301" w:lineRule="exact"/>
              <w:ind w:right="41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</w:p>
        </w:tc>
      </w:tr>
      <w:tr w:rsidR="00BC069D">
        <w:trPr>
          <w:trHeight w:val="642"/>
        </w:trPr>
        <w:tc>
          <w:tcPr>
            <w:tcW w:w="710" w:type="dxa"/>
          </w:tcPr>
          <w:p w:rsidR="00F155CF" w:rsidRDefault="00864FB2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49" w:type="dxa"/>
          </w:tcPr>
          <w:p w:rsidR="00F155CF" w:rsidRDefault="00F155CF">
            <w:pPr>
              <w:pStyle w:val="TableParagraph"/>
              <w:rPr>
                <w:sz w:val="26"/>
              </w:rPr>
            </w:pPr>
          </w:p>
        </w:tc>
        <w:tc>
          <w:tcPr>
            <w:tcW w:w="3825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Добро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пожаловать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школу.</w:t>
            </w:r>
          </w:p>
        </w:tc>
        <w:tc>
          <w:tcPr>
            <w:tcW w:w="3259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Инсценировка</w:t>
            </w:r>
          </w:p>
        </w:tc>
        <w:tc>
          <w:tcPr>
            <w:tcW w:w="3686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b/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be.</w:t>
            </w:r>
          </w:p>
        </w:tc>
        <w:tc>
          <w:tcPr>
            <w:tcW w:w="1420" w:type="dxa"/>
          </w:tcPr>
          <w:p w:rsidR="00F155CF" w:rsidRDefault="00864FB2">
            <w:pPr>
              <w:pStyle w:val="TableParagraph"/>
              <w:spacing w:line="315" w:lineRule="exact"/>
              <w:ind w:right="44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BC069D">
        <w:trPr>
          <w:trHeight w:val="642"/>
        </w:trPr>
        <w:tc>
          <w:tcPr>
            <w:tcW w:w="710" w:type="dxa"/>
          </w:tcPr>
          <w:p w:rsidR="00F155CF" w:rsidRDefault="00864FB2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2-3</w:t>
            </w:r>
          </w:p>
        </w:tc>
        <w:tc>
          <w:tcPr>
            <w:tcW w:w="849" w:type="dxa"/>
          </w:tcPr>
          <w:p w:rsidR="00F155CF" w:rsidRDefault="00F155CF">
            <w:pPr>
              <w:pStyle w:val="TableParagraph"/>
              <w:rPr>
                <w:sz w:val="26"/>
              </w:rPr>
            </w:pPr>
          </w:p>
        </w:tc>
        <w:tc>
          <w:tcPr>
            <w:tcW w:w="3825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Когда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идут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школу.</w:t>
            </w:r>
          </w:p>
        </w:tc>
        <w:tc>
          <w:tcPr>
            <w:tcW w:w="3259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</w:tc>
        <w:tc>
          <w:tcPr>
            <w:tcW w:w="3686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b/>
                <w:sz w:val="28"/>
              </w:rPr>
              <w:t>To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be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настоящем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простом</w:t>
            </w:r>
          </w:p>
          <w:p w:rsidR="00F155CF" w:rsidRDefault="00864FB2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времени.</w:t>
            </w:r>
          </w:p>
        </w:tc>
        <w:tc>
          <w:tcPr>
            <w:tcW w:w="1420" w:type="dxa"/>
          </w:tcPr>
          <w:p w:rsidR="00F155CF" w:rsidRDefault="00F155C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155CF" w:rsidRDefault="00864FB2">
            <w:pPr>
              <w:pStyle w:val="TableParagraph"/>
              <w:spacing w:before="1" w:line="308" w:lineRule="exact"/>
              <w:ind w:right="44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BC069D">
        <w:trPr>
          <w:trHeight w:val="642"/>
        </w:trPr>
        <w:tc>
          <w:tcPr>
            <w:tcW w:w="710" w:type="dxa"/>
          </w:tcPr>
          <w:p w:rsidR="00F155CF" w:rsidRDefault="00864FB2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4-5</w:t>
            </w:r>
          </w:p>
        </w:tc>
        <w:tc>
          <w:tcPr>
            <w:tcW w:w="849" w:type="dxa"/>
          </w:tcPr>
          <w:p w:rsidR="00F155CF" w:rsidRDefault="00F155CF">
            <w:pPr>
              <w:pStyle w:val="TableParagraph"/>
              <w:rPr>
                <w:sz w:val="26"/>
              </w:rPr>
            </w:pPr>
          </w:p>
        </w:tc>
        <w:tc>
          <w:tcPr>
            <w:tcW w:w="3825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Спорт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Великобритании.</w:t>
            </w:r>
          </w:p>
        </w:tc>
        <w:tc>
          <w:tcPr>
            <w:tcW w:w="3259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Экскурсия</w:t>
            </w:r>
          </w:p>
        </w:tc>
        <w:tc>
          <w:tcPr>
            <w:tcW w:w="3686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b/>
                <w:sz w:val="28"/>
              </w:rPr>
              <w:t>To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be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прошедшем простом</w:t>
            </w:r>
          </w:p>
          <w:p w:rsidR="00F155CF" w:rsidRDefault="00864FB2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Времени.</w:t>
            </w:r>
          </w:p>
        </w:tc>
        <w:tc>
          <w:tcPr>
            <w:tcW w:w="1420" w:type="dxa"/>
          </w:tcPr>
          <w:p w:rsidR="00F155CF" w:rsidRDefault="00F155C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155CF" w:rsidRDefault="00864FB2">
            <w:pPr>
              <w:pStyle w:val="TableParagraph"/>
              <w:spacing w:before="1" w:line="308" w:lineRule="exact"/>
              <w:ind w:right="44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BC069D">
        <w:trPr>
          <w:trHeight w:val="647"/>
        </w:trPr>
        <w:tc>
          <w:tcPr>
            <w:tcW w:w="710" w:type="dxa"/>
          </w:tcPr>
          <w:p w:rsidR="00F155CF" w:rsidRDefault="00864FB2">
            <w:pPr>
              <w:pStyle w:val="TableParagraph"/>
              <w:spacing w:line="320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6-7</w:t>
            </w:r>
          </w:p>
        </w:tc>
        <w:tc>
          <w:tcPr>
            <w:tcW w:w="849" w:type="dxa"/>
          </w:tcPr>
          <w:p w:rsidR="00F155CF" w:rsidRDefault="00F155CF">
            <w:pPr>
              <w:pStyle w:val="TableParagraph"/>
              <w:rPr>
                <w:sz w:val="26"/>
              </w:rPr>
            </w:pPr>
          </w:p>
        </w:tc>
        <w:tc>
          <w:tcPr>
            <w:tcW w:w="3825" w:type="dxa"/>
          </w:tcPr>
          <w:p w:rsidR="00F155CF" w:rsidRDefault="00864FB2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Колумба.</w:t>
            </w:r>
          </w:p>
        </w:tc>
        <w:tc>
          <w:tcPr>
            <w:tcW w:w="3259" w:type="dxa"/>
          </w:tcPr>
          <w:p w:rsidR="00F155CF" w:rsidRDefault="00864FB2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Игра</w:t>
            </w:r>
          </w:p>
        </w:tc>
        <w:tc>
          <w:tcPr>
            <w:tcW w:w="3686" w:type="dxa"/>
          </w:tcPr>
          <w:p w:rsidR="00F155CF" w:rsidRDefault="00864FB2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Настоящее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время.</w:t>
            </w:r>
          </w:p>
        </w:tc>
        <w:tc>
          <w:tcPr>
            <w:tcW w:w="1420" w:type="dxa"/>
          </w:tcPr>
          <w:p w:rsidR="00F155CF" w:rsidRDefault="00864FB2">
            <w:pPr>
              <w:pStyle w:val="TableParagraph"/>
              <w:spacing w:line="320" w:lineRule="exact"/>
              <w:ind w:right="44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BC069D">
        <w:trPr>
          <w:trHeight w:val="642"/>
        </w:trPr>
        <w:tc>
          <w:tcPr>
            <w:tcW w:w="710" w:type="dxa"/>
          </w:tcPr>
          <w:p w:rsidR="00F155CF" w:rsidRDefault="00864FB2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8-9</w:t>
            </w:r>
          </w:p>
        </w:tc>
        <w:tc>
          <w:tcPr>
            <w:tcW w:w="849" w:type="dxa"/>
          </w:tcPr>
          <w:p w:rsidR="00F155CF" w:rsidRDefault="00F155CF">
            <w:pPr>
              <w:pStyle w:val="TableParagraph"/>
              <w:rPr>
                <w:sz w:val="26"/>
              </w:rPr>
            </w:pPr>
          </w:p>
        </w:tc>
        <w:tc>
          <w:tcPr>
            <w:tcW w:w="3825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Перемена!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Перемена!</w:t>
            </w:r>
          </w:p>
        </w:tc>
        <w:tc>
          <w:tcPr>
            <w:tcW w:w="3259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игра</w:t>
            </w:r>
          </w:p>
        </w:tc>
        <w:tc>
          <w:tcPr>
            <w:tcW w:w="5106" w:type="dxa"/>
            <w:gridSpan w:val="2"/>
            <w:tcBorders>
              <w:right w:val="nil"/>
            </w:tcBorders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Отрицательная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форма гл. в</w:t>
            </w:r>
          </w:p>
          <w:p w:rsidR="00F155CF" w:rsidRDefault="00864FB2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Present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Tense.</w:t>
            </w:r>
          </w:p>
        </w:tc>
      </w:tr>
      <w:tr w:rsidR="00BC069D">
        <w:trPr>
          <w:trHeight w:val="642"/>
        </w:trPr>
        <w:tc>
          <w:tcPr>
            <w:tcW w:w="710" w:type="dxa"/>
          </w:tcPr>
          <w:p w:rsidR="00F155CF" w:rsidRDefault="00864FB2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849" w:type="dxa"/>
          </w:tcPr>
          <w:p w:rsidR="00F155CF" w:rsidRDefault="00F155CF">
            <w:pPr>
              <w:pStyle w:val="TableParagraph"/>
              <w:rPr>
                <w:sz w:val="26"/>
              </w:rPr>
            </w:pPr>
          </w:p>
        </w:tc>
        <w:tc>
          <w:tcPr>
            <w:tcW w:w="3825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Лондонский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зоопарк.</w:t>
            </w:r>
          </w:p>
        </w:tc>
        <w:tc>
          <w:tcPr>
            <w:tcW w:w="3259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Онлайн-экскурсия</w:t>
            </w:r>
          </w:p>
        </w:tc>
        <w:tc>
          <w:tcPr>
            <w:tcW w:w="3686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Вопросительная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форма гл.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155CF" w:rsidRDefault="00864FB2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Present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Tense.</w:t>
            </w:r>
          </w:p>
        </w:tc>
        <w:tc>
          <w:tcPr>
            <w:tcW w:w="1420" w:type="dxa"/>
          </w:tcPr>
          <w:p w:rsidR="00F155CF" w:rsidRDefault="00F155C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155CF" w:rsidRDefault="00864FB2">
            <w:pPr>
              <w:pStyle w:val="TableParagraph"/>
              <w:spacing w:before="1" w:line="308" w:lineRule="exact"/>
              <w:ind w:right="44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BC069D">
        <w:trPr>
          <w:trHeight w:val="642"/>
        </w:trPr>
        <w:tc>
          <w:tcPr>
            <w:tcW w:w="710" w:type="dxa"/>
          </w:tcPr>
          <w:p w:rsidR="00F155CF" w:rsidRDefault="00864FB2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12-13</w:t>
            </w:r>
          </w:p>
        </w:tc>
        <w:tc>
          <w:tcPr>
            <w:tcW w:w="849" w:type="dxa"/>
          </w:tcPr>
          <w:p w:rsidR="00F155CF" w:rsidRDefault="00F155CF">
            <w:pPr>
              <w:pStyle w:val="TableParagraph"/>
              <w:rPr>
                <w:sz w:val="26"/>
              </w:rPr>
            </w:pPr>
          </w:p>
        </w:tc>
        <w:tc>
          <w:tcPr>
            <w:tcW w:w="3825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</w:tc>
        <w:tc>
          <w:tcPr>
            <w:tcW w:w="3259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проект</w:t>
            </w:r>
          </w:p>
        </w:tc>
        <w:tc>
          <w:tcPr>
            <w:tcW w:w="3686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Артикль.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Определенный</w:t>
            </w:r>
          </w:p>
          <w:p w:rsidR="00F155CF" w:rsidRDefault="00864FB2">
            <w:pPr>
              <w:pStyle w:val="TableParagraph"/>
              <w:spacing w:line="308" w:lineRule="exact"/>
              <w:ind w:left="1523"/>
              <w:rPr>
                <w:sz w:val="28"/>
              </w:rPr>
            </w:pPr>
            <w:r>
              <w:rPr>
                <w:sz w:val="28"/>
              </w:rPr>
              <w:t>артикль.</w:t>
            </w:r>
          </w:p>
        </w:tc>
        <w:tc>
          <w:tcPr>
            <w:tcW w:w="1420" w:type="dxa"/>
          </w:tcPr>
          <w:p w:rsidR="00F155CF" w:rsidRDefault="00F155C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155CF" w:rsidRDefault="00864FB2">
            <w:pPr>
              <w:pStyle w:val="TableParagraph"/>
              <w:spacing w:before="1" w:line="308" w:lineRule="exact"/>
              <w:ind w:right="44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BC069D">
        <w:trPr>
          <w:trHeight w:val="647"/>
        </w:trPr>
        <w:tc>
          <w:tcPr>
            <w:tcW w:w="710" w:type="dxa"/>
          </w:tcPr>
          <w:p w:rsidR="00F155CF" w:rsidRDefault="00864FB2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14-15</w:t>
            </w:r>
          </w:p>
        </w:tc>
        <w:tc>
          <w:tcPr>
            <w:tcW w:w="849" w:type="dxa"/>
          </w:tcPr>
          <w:p w:rsidR="00F155CF" w:rsidRDefault="00F155CF">
            <w:pPr>
              <w:pStyle w:val="TableParagraph"/>
              <w:rPr>
                <w:sz w:val="26"/>
              </w:rPr>
            </w:pPr>
          </w:p>
        </w:tc>
        <w:tc>
          <w:tcPr>
            <w:tcW w:w="3825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обычаи.</w:t>
            </w:r>
          </w:p>
        </w:tc>
        <w:tc>
          <w:tcPr>
            <w:tcW w:w="3259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Мини-театр</w:t>
            </w:r>
          </w:p>
        </w:tc>
        <w:tc>
          <w:tcPr>
            <w:tcW w:w="3686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Неопределенный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артикль.</w:t>
            </w:r>
          </w:p>
        </w:tc>
        <w:tc>
          <w:tcPr>
            <w:tcW w:w="1420" w:type="dxa"/>
          </w:tcPr>
          <w:p w:rsidR="00F155CF" w:rsidRDefault="00864FB2">
            <w:pPr>
              <w:pStyle w:val="TableParagraph"/>
              <w:spacing w:line="315" w:lineRule="exact"/>
              <w:ind w:right="44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BC069D">
        <w:trPr>
          <w:trHeight w:val="642"/>
        </w:trPr>
        <w:tc>
          <w:tcPr>
            <w:tcW w:w="710" w:type="dxa"/>
          </w:tcPr>
          <w:p w:rsidR="00F155CF" w:rsidRDefault="00864FB2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849" w:type="dxa"/>
          </w:tcPr>
          <w:p w:rsidR="00F155CF" w:rsidRDefault="00F155CF">
            <w:pPr>
              <w:pStyle w:val="TableParagraph"/>
              <w:rPr>
                <w:sz w:val="26"/>
              </w:rPr>
            </w:pPr>
          </w:p>
        </w:tc>
        <w:tc>
          <w:tcPr>
            <w:tcW w:w="3825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Денежные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</w:p>
          <w:p w:rsidR="00F155CF" w:rsidRDefault="00864FB2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Великобритании.</w:t>
            </w:r>
          </w:p>
        </w:tc>
        <w:tc>
          <w:tcPr>
            <w:tcW w:w="3259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</w:p>
        </w:tc>
        <w:tc>
          <w:tcPr>
            <w:tcW w:w="3686" w:type="dxa"/>
          </w:tcPr>
          <w:p w:rsidR="00F155CF" w:rsidRDefault="00F155C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155CF" w:rsidRDefault="00864FB2">
            <w:pPr>
              <w:pStyle w:val="TableParagraph"/>
              <w:spacing w:before="1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Нулевой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артикль.</w:t>
            </w:r>
          </w:p>
        </w:tc>
        <w:tc>
          <w:tcPr>
            <w:tcW w:w="1420" w:type="dxa"/>
          </w:tcPr>
          <w:p w:rsidR="00F155CF" w:rsidRDefault="00F155C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155CF" w:rsidRDefault="00864FB2">
            <w:pPr>
              <w:pStyle w:val="TableParagraph"/>
              <w:spacing w:before="1" w:line="308" w:lineRule="exact"/>
              <w:ind w:right="44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BC069D">
        <w:trPr>
          <w:trHeight w:val="642"/>
        </w:trPr>
        <w:tc>
          <w:tcPr>
            <w:tcW w:w="710" w:type="dxa"/>
          </w:tcPr>
          <w:p w:rsidR="00F155CF" w:rsidRDefault="00864FB2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17-18</w:t>
            </w:r>
          </w:p>
        </w:tc>
        <w:tc>
          <w:tcPr>
            <w:tcW w:w="849" w:type="dxa"/>
          </w:tcPr>
          <w:p w:rsidR="00F155CF" w:rsidRDefault="00F155CF">
            <w:pPr>
              <w:pStyle w:val="TableParagraph"/>
              <w:rPr>
                <w:sz w:val="26"/>
              </w:rPr>
            </w:pPr>
          </w:p>
        </w:tc>
        <w:tc>
          <w:tcPr>
            <w:tcW w:w="3825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Дисней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Лэнд.</w:t>
            </w:r>
          </w:p>
        </w:tc>
        <w:tc>
          <w:tcPr>
            <w:tcW w:w="3259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Экскурсия</w:t>
            </w:r>
          </w:p>
        </w:tc>
        <w:tc>
          <w:tcPr>
            <w:tcW w:w="3686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Числительное.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Количествен-</w:t>
            </w:r>
          </w:p>
          <w:p w:rsidR="00F155CF" w:rsidRDefault="00864FB2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порядковое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числит.</w:t>
            </w:r>
          </w:p>
        </w:tc>
        <w:tc>
          <w:tcPr>
            <w:tcW w:w="1420" w:type="dxa"/>
          </w:tcPr>
          <w:p w:rsidR="00F155CF" w:rsidRDefault="00F155C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155CF" w:rsidRDefault="00864FB2">
            <w:pPr>
              <w:pStyle w:val="TableParagraph"/>
              <w:spacing w:before="1" w:line="308" w:lineRule="exact"/>
              <w:ind w:right="44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BC069D">
        <w:trPr>
          <w:trHeight w:val="642"/>
        </w:trPr>
        <w:tc>
          <w:tcPr>
            <w:tcW w:w="710" w:type="dxa"/>
          </w:tcPr>
          <w:p w:rsidR="00F155CF" w:rsidRDefault="00864FB2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19-20</w:t>
            </w:r>
          </w:p>
        </w:tc>
        <w:tc>
          <w:tcPr>
            <w:tcW w:w="849" w:type="dxa"/>
          </w:tcPr>
          <w:p w:rsidR="00F155CF" w:rsidRDefault="00F155CF">
            <w:pPr>
              <w:pStyle w:val="TableParagraph"/>
              <w:rPr>
                <w:sz w:val="26"/>
              </w:rPr>
            </w:pPr>
          </w:p>
        </w:tc>
        <w:tc>
          <w:tcPr>
            <w:tcW w:w="3825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Мартина.</w:t>
            </w:r>
          </w:p>
        </w:tc>
        <w:tc>
          <w:tcPr>
            <w:tcW w:w="3259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</w:p>
        </w:tc>
        <w:tc>
          <w:tcPr>
            <w:tcW w:w="3686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существительное.</w:t>
            </w:r>
          </w:p>
          <w:p w:rsidR="00F155CF" w:rsidRDefault="00864FB2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Множественное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число.</w:t>
            </w:r>
          </w:p>
        </w:tc>
        <w:tc>
          <w:tcPr>
            <w:tcW w:w="1420" w:type="dxa"/>
          </w:tcPr>
          <w:p w:rsidR="00F155CF" w:rsidRDefault="00F155C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155CF" w:rsidRDefault="00864FB2">
            <w:pPr>
              <w:pStyle w:val="TableParagraph"/>
              <w:spacing w:before="1" w:line="308" w:lineRule="exact"/>
              <w:ind w:right="44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</w:tbl>
    <w:p w:rsidR="00F155CF" w:rsidRDefault="00F155CF">
      <w:pPr>
        <w:spacing w:line="308" w:lineRule="exact"/>
        <w:jc w:val="right"/>
        <w:rPr>
          <w:sz w:val="28"/>
        </w:rPr>
        <w:sectPr w:rsidR="00F155CF">
          <w:pgSz w:w="16840" w:h="11900" w:orient="landscape"/>
          <w:pgMar w:top="1100" w:right="140" w:bottom="280" w:left="280" w:header="720" w:footer="720" w:gutter="0"/>
          <w:cols w:space="720"/>
        </w:sectPr>
      </w:pPr>
    </w:p>
    <w:tbl>
      <w:tblPr>
        <w:tblStyle w:val="TableNormal0"/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849"/>
        <w:gridCol w:w="3825"/>
        <w:gridCol w:w="3259"/>
        <w:gridCol w:w="3686"/>
        <w:gridCol w:w="1420"/>
      </w:tblGrid>
      <w:tr w:rsidR="00BC069D">
        <w:trPr>
          <w:trHeight w:val="642"/>
        </w:trPr>
        <w:tc>
          <w:tcPr>
            <w:tcW w:w="710" w:type="dxa"/>
          </w:tcPr>
          <w:p w:rsidR="00F155CF" w:rsidRDefault="00864FB2">
            <w:pPr>
              <w:pStyle w:val="TableParagraph"/>
              <w:spacing w:line="315" w:lineRule="exact"/>
              <w:ind w:right="21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21-22</w:t>
            </w:r>
          </w:p>
        </w:tc>
        <w:tc>
          <w:tcPr>
            <w:tcW w:w="849" w:type="dxa"/>
          </w:tcPr>
          <w:p w:rsidR="00F155CF" w:rsidRDefault="00F155CF">
            <w:pPr>
              <w:pStyle w:val="TableParagraph"/>
              <w:rPr>
                <w:sz w:val="26"/>
              </w:rPr>
            </w:pPr>
          </w:p>
        </w:tc>
        <w:tc>
          <w:tcPr>
            <w:tcW w:w="3825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Благодарения.</w:t>
            </w:r>
          </w:p>
        </w:tc>
        <w:tc>
          <w:tcPr>
            <w:tcW w:w="3259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</w:t>
            </w:r>
          </w:p>
        </w:tc>
        <w:tc>
          <w:tcPr>
            <w:tcW w:w="3686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Притяжательный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падеж</w:t>
            </w:r>
          </w:p>
          <w:p w:rsidR="00F155CF" w:rsidRDefault="00864FB2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существительных.</w:t>
            </w:r>
          </w:p>
        </w:tc>
        <w:tc>
          <w:tcPr>
            <w:tcW w:w="1420" w:type="dxa"/>
          </w:tcPr>
          <w:p w:rsidR="00F155CF" w:rsidRDefault="00F155C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155CF" w:rsidRDefault="00864FB2">
            <w:pPr>
              <w:pStyle w:val="TableParagraph"/>
              <w:spacing w:before="1" w:line="308" w:lineRule="exact"/>
              <w:ind w:right="44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BC069D">
        <w:trPr>
          <w:trHeight w:val="647"/>
        </w:trPr>
        <w:tc>
          <w:tcPr>
            <w:tcW w:w="710" w:type="dxa"/>
          </w:tcPr>
          <w:p w:rsidR="00F155CF" w:rsidRDefault="00864FB2">
            <w:pPr>
              <w:pStyle w:val="TableParagraph"/>
              <w:spacing w:line="315" w:lineRule="exact"/>
              <w:ind w:right="21"/>
              <w:jc w:val="right"/>
              <w:rPr>
                <w:sz w:val="28"/>
              </w:rPr>
            </w:pPr>
            <w:r>
              <w:rPr>
                <w:sz w:val="28"/>
              </w:rPr>
              <w:t>23-25</w:t>
            </w:r>
          </w:p>
        </w:tc>
        <w:tc>
          <w:tcPr>
            <w:tcW w:w="849" w:type="dxa"/>
          </w:tcPr>
          <w:p w:rsidR="00F155CF" w:rsidRDefault="00F155CF">
            <w:pPr>
              <w:pStyle w:val="TableParagraph"/>
              <w:rPr>
                <w:sz w:val="26"/>
              </w:rPr>
            </w:pPr>
          </w:p>
        </w:tc>
        <w:tc>
          <w:tcPr>
            <w:tcW w:w="3825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Праздники.</w:t>
            </w:r>
          </w:p>
        </w:tc>
        <w:tc>
          <w:tcPr>
            <w:tcW w:w="3259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инсценировка</w:t>
            </w:r>
          </w:p>
        </w:tc>
        <w:tc>
          <w:tcPr>
            <w:tcW w:w="3686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Будущее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время.</w:t>
            </w:r>
          </w:p>
        </w:tc>
        <w:tc>
          <w:tcPr>
            <w:tcW w:w="1420" w:type="dxa"/>
          </w:tcPr>
          <w:p w:rsidR="00F155CF" w:rsidRDefault="00864FB2">
            <w:pPr>
              <w:pStyle w:val="TableParagraph"/>
              <w:spacing w:line="315" w:lineRule="exact"/>
              <w:ind w:right="44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BC069D">
        <w:trPr>
          <w:trHeight w:val="642"/>
        </w:trPr>
        <w:tc>
          <w:tcPr>
            <w:tcW w:w="710" w:type="dxa"/>
          </w:tcPr>
          <w:p w:rsidR="00F155CF" w:rsidRDefault="00864FB2">
            <w:pPr>
              <w:pStyle w:val="TableParagraph"/>
              <w:spacing w:line="315" w:lineRule="exact"/>
              <w:ind w:right="21"/>
              <w:jc w:val="right"/>
              <w:rPr>
                <w:sz w:val="28"/>
              </w:rPr>
            </w:pPr>
            <w:r>
              <w:rPr>
                <w:sz w:val="28"/>
              </w:rPr>
              <w:t>26-28</w:t>
            </w:r>
          </w:p>
        </w:tc>
        <w:tc>
          <w:tcPr>
            <w:tcW w:w="849" w:type="dxa"/>
          </w:tcPr>
          <w:p w:rsidR="00F155CF" w:rsidRDefault="00F155CF">
            <w:pPr>
              <w:pStyle w:val="TableParagraph"/>
              <w:rPr>
                <w:sz w:val="26"/>
              </w:rPr>
            </w:pPr>
          </w:p>
        </w:tc>
        <w:tc>
          <w:tcPr>
            <w:tcW w:w="3825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Санта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Клаус.</w:t>
            </w:r>
          </w:p>
        </w:tc>
        <w:tc>
          <w:tcPr>
            <w:tcW w:w="3259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Презентация,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</w:p>
          <w:p w:rsidR="00F155CF" w:rsidRDefault="00864FB2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рисунков</w:t>
            </w:r>
          </w:p>
        </w:tc>
        <w:tc>
          <w:tcPr>
            <w:tcW w:w="3686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Настоящее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длительное</w:t>
            </w:r>
          </w:p>
          <w:p w:rsidR="00F155CF" w:rsidRDefault="00864FB2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время.</w:t>
            </w:r>
          </w:p>
        </w:tc>
        <w:tc>
          <w:tcPr>
            <w:tcW w:w="1420" w:type="dxa"/>
          </w:tcPr>
          <w:p w:rsidR="00F155CF" w:rsidRDefault="00F155C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155CF" w:rsidRDefault="00864FB2">
            <w:pPr>
              <w:pStyle w:val="TableParagraph"/>
              <w:spacing w:before="1" w:line="308" w:lineRule="exact"/>
              <w:ind w:right="44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BC069D">
        <w:trPr>
          <w:trHeight w:val="642"/>
        </w:trPr>
        <w:tc>
          <w:tcPr>
            <w:tcW w:w="710" w:type="dxa"/>
          </w:tcPr>
          <w:p w:rsidR="00F155CF" w:rsidRDefault="00864FB2">
            <w:pPr>
              <w:pStyle w:val="TableParagraph"/>
              <w:spacing w:line="315" w:lineRule="exact"/>
              <w:ind w:right="21"/>
              <w:jc w:val="right"/>
              <w:rPr>
                <w:sz w:val="28"/>
              </w:rPr>
            </w:pPr>
            <w:r>
              <w:rPr>
                <w:sz w:val="28"/>
              </w:rPr>
              <w:t>29-31</w:t>
            </w:r>
          </w:p>
        </w:tc>
        <w:tc>
          <w:tcPr>
            <w:tcW w:w="849" w:type="dxa"/>
          </w:tcPr>
          <w:p w:rsidR="00F155CF" w:rsidRDefault="00F155CF">
            <w:pPr>
              <w:pStyle w:val="TableParagraph"/>
              <w:rPr>
                <w:sz w:val="26"/>
              </w:rPr>
            </w:pPr>
          </w:p>
        </w:tc>
        <w:tc>
          <w:tcPr>
            <w:tcW w:w="3825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Рождество.</w:t>
            </w:r>
          </w:p>
        </w:tc>
        <w:tc>
          <w:tcPr>
            <w:tcW w:w="3259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Праздник-концерт</w:t>
            </w:r>
          </w:p>
        </w:tc>
        <w:tc>
          <w:tcPr>
            <w:tcW w:w="3686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Прошедшее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время.</w:t>
            </w:r>
          </w:p>
        </w:tc>
        <w:tc>
          <w:tcPr>
            <w:tcW w:w="1420" w:type="dxa"/>
          </w:tcPr>
          <w:p w:rsidR="00F155CF" w:rsidRDefault="00864FB2">
            <w:pPr>
              <w:pStyle w:val="TableParagraph"/>
              <w:spacing w:line="315" w:lineRule="exact"/>
              <w:ind w:right="44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BC069D">
        <w:trPr>
          <w:trHeight w:val="642"/>
        </w:trPr>
        <w:tc>
          <w:tcPr>
            <w:tcW w:w="710" w:type="dxa"/>
          </w:tcPr>
          <w:p w:rsidR="00F155CF" w:rsidRDefault="00864FB2">
            <w:pPr>
              <w:pStyle w:val="TableParagraph"/>
              <w:spacing w:line="315" w:lineRule="exact"/>
              <w:ind w:right="21"/>
              <w:jc w:val="right"/>
              <w:rPr>
                <w:sz w:val="28"/>
              </w:rPr>
            </w:pPr>
            <w:r>
              <w:rPr>
                <w:sz w:val="28"/>
              </w:rPr>
              <w:t>32-33</w:t>
            </w:r>
          </w:p>
        </w:tc>
        <w:tc>
          <w:tcPr>
            <w:tcW w:w="849" w:type="dxa"/>
          </w:tcPr>
          <w:p w:rsidR="00F155CF" w:rsidRDefault="00F155CF">
            <w:pPr>
              <w:pStyle w:val="TableParagraph"/>
              <w:rPr>
                <w:sz w:val="26"/>
              </w:rPr>
            </w:pPr>
          </w:p>
        </w:tc>
        <w:tc>
          <w:tcPr>
            <w:tcW w:w="3825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Англии.</w:t>
            </w:r>
          </w:p>
        </w:tc>
        <w:tc>
          <w:tcPr>
            <w:tcW w:w="3259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</w:t>
            </w:r>
          </w:p>
        </w:tc>
        <w:tc>
          <w:tcPr>
            <w:tcW w:w="3686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Имя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прилагательное.</w:t>
            </w:r>
          </w:p>
          <w:p w:rsidR="00F155CF" w:rsidRDefault="00864FB2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Степени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сравнений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прилагат.</w:t>
            </w:r>
          </w:p>
        </w:tc>
        <w:tc>
          <w:tcPr>
            <w:tcW w:w="1420" w:type="dxa"/>
          </w:tcPr>
          <w:p w:rsidR="00F155CF" w:rsidRDefault="00F155C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155CF" w:rsidRDefault="00864FB2">
            <w:pPr>
              <w:pStyle w:val="TableParagraph"/>
              <w:spacing w:before="1" w:line="308" w:lineRule="exact"/>
              <w:ind w:right="44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BC069D">
        <w:trPr>
          <w:trHeight w:val="647"/>
        </w:trPr>
        <w:tc>
          <w:tcPr>
            <w:tcW w:w="710" w:type="dxa"/>
          </w:tcPr>
          <w:p w:rsidR="00F155CF" w:rsidRDefault="00864FB2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49" w:type="dxa"/>
          </w:tcPr>
          <w:p w:rsidR="00F155CF" w:rsidRDefault="00F155CF">
            <w:pPr>
              <w:pStyle w:val="TableParagraph"/>
              <w:rPr>
                <w:sz w:val="26"/>
              </w:rPr>
            </w:pPr>
          </w:p>
        </w:tc>
        <w:tc>
          <w:tcPr>
            <w:tcW w:w="3825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Повторение.</w:t>
            </w:r>
          </w:p>
        </w:tc>
        <w:tc>
          <w:tcPr>
            <w:tcW w:w="3259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</w:tc>
        <w:tc>
          <w:tcPr>
            <w:tcW w:w="3686" w:type="dxa"/>
          </w:tcPr>
          <w:p w:rsidR="00F155CF" w:rsidRDefault="00864FB2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Повторение</w:t>
            </w:r>
          </w:p>
        </w:tc>
        <w:tc>
          <w:tcPr>
            <w:tcW w:w="1420" w:type="dxa"/>
          </w:tcPr>
          <w:p w:rsidR="00F155CF" w:rsidRDefault="00864FB2">
            <w:pPr>
              <w:pStyle w:val="TableParagraph"/>
              <w:spacing w:line="315" w:lineRule="exact"/>
              <w:ind w:right="44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 w:rsidR="00F155CF" w:rsidRDefault="00F155CF" w:rsidP="00310509">
      <w:pPr>
        <w:spacing w:line="315" w:lineRule="exact"/>
        <w:ind w:right="980"/>
        <w:jc w:val="right"/>
        <w:rPr>
          <w:sz w:val="28"/>
        </w:rPr>
        <w:sectPr w:rsidR="00F155CF">
          <w:pgSz w:w="16840" w:h="11900" w:orient="landscape"/>
          <w:pgMar w:top="840" w:right="140" w:bottom="280" w:left="280" w:header="720" w:footer="720" w:gutter="0"/>
          <w:cols w:space="720"/>
        </w:sectPr>
      </w:pPr>
    </w:p>
    <w:p w:rsidR="00F155CF" w:rsidRDefault="00864FB2">
      <w:pPr>
        <w:spacing w:before="185"/>
        <w:ind w:left="4774"/>
        <w:rPr>
          <w:b/>
          <w:sz w:val="28"/>
        </w:rPr>
      </w:pPr>
      <w:r>
        <w:rPr>
          <w:b/>
          <w:sz w:val="28"/>
        </w:rPr>
        <w:lastRenderedPageBreak/>
        <w:t>Предполагаемые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</w:p>
    <w:p w:rsidR="00F155CF" w:rsidRDefault="00864FB2">
      <w:pPr>
        <w:pStyle w:val="a3"/>
        <w:spacing w:before="115"/>
        <w:ind w:left="852" w:right="1191" w:firstLine="710"/>
      </w:pPr>
      <w:r>
        <w:t>По</w:t>
      </w:r>
      <w:r>
        <w:rPr>
          <w:spacing w:val="17"/>
        </w:rPr>
        <w:t xml:space="preserve"> </w:t>
      </w:r>
      <w:r>
        <w:t>окончании</w:t>
      </w:r>
      <w:r>
        <w:rPr>
          <w:spacing w:val="17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происходит</w:t>
      </w:r>
      <w:r>
        <w:rPr>
          <w:spacing w:val="12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учащихся</w:t>
      </w:r>
      <w:r>
        <w:rPr>
          <w:spacing w:val="14"/>
        </w:rPr>
        <w:t xml:space="preserve"> </w:t>
      </w:r>
      <w:r>
        <w:t>социокультурной</w:t>
      </w:r>
      <w:r>
        <w:rPr>
          <w:spacing w:val="13"/>
        </w:rPr>
        <w:t xml:space="preserve"> </w:t>
      </w:r>
      <w:r>
        <w:t>адаптации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толерантности.</w:t>
      </w:r>
    </w:p>
    <w:p w:rsidR="00F155CF" w:rsidRDefault="00864FB2">
      <w:pPr>
        <w:spacing w:before="119"/>
        <w:ind w:left="1563"/>
        <w:rPr>
          <w:i/>
          <w:sz w:val="28"/>
        </w:rPr>
      </w:pPr>
      <w:r>
        <w:rPr>
          <w:i/>
          <w:sz w:val="28"/>
        </w:rPr>
        <w:t>К концу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учащиеся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будут:</w:t>
      </w:r>
    </w:p>
    <w:p w:rsidR="00F155CF" w:rsidRDefault="00864FB2">
      <w:pPr>
        <w:pStyle w:val="a5"/>
        <w:numPr>
          <w:ilvl w:val="1"/>
          <w:numId w:val="1"/>
        </w:numPr>
        <w:tabs>
          <w:tab w:val="left" w:pos="2268"/>
          <w:tab w:val="left" w:pos="2269"/>
        </w:tabs>
        <w:spacing w:before="119" w:line="242" w:lineRule="auto"/>
        <w:ind w:right="1001" w:firstLine="710"/>
        <w:rPr>
          <w:sz w:val="28"/>
        </w:rPr>
      </w:pPr>
      <w:r>
        <w:rPr>
          <w:sz w:val="28"/>
        </w:rPr>
        <w:t>понимать</w:t>
      </w:r>
      <w:r>
        <w:rPr>
          <w:spacing w:val="1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общественно-экономических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6"/>
          <w:sz w:val="28"/>
        </w:rPr>
        <w:t xml:space="preserve"> </w:t>
      </w:r>
      <w:r>
        <w:rPr>
          <w:sz w:val="28"/>
        </w:rPr>
        <w:t>отдельной</w:t>
      </w:r>
      <w:r>
        <w:rPr>
          <w:spacing w:val="16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 манеры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англоговорящих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стран.</w:t>
      </w:r>
    </w:p>
    <w:p w:rsidR="00F155CF" w:rsidRDefault="00864FB2">
      <w:pPr>
        <w:pStyle w:val="a5"/>
        <w:numPr>
          <w:ilvl w:val="1"/>
          <w:numId w:val="1"/>
        </w:numPr>
        <w:tabs>
          <w:tab w:val="left" w:pos="2268"/>
          <w:tab w:val="left" w:pos="2269"/>
        </w:tabs>
        <w:spacing w:before="118"/>
        <w:ind w:left="2268"/>
        <w:rPr>
          <w:sz w:val="28"/>
        </w:rPr>
      </w:pP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обсуждение, выражать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его;</w:t>
      </w:r>
    </w:p>
    <w:p w:rsidR="00F155CF" w:rsidRDefault="00864FB2">
      <w:pPr>
        <w:pStyle w:val="a5"/>
        <w:numPr>
          <w:ilvl w:val="1"/>
          <w:numId w:val="1"/>
        </w:numPr>
        <w:tabs>
          <w:tab w:val="left" w:pos="2268"/>
          <w:tab w:val="left" w:pos="2269"/>
        </w:tabs>
        <w:spacing w:before="120"/>
        <w:ind w:left="2268"/>
        <w:rPr>
          <w:sz w:val="28"/>
        </w:rPr>
      </w:pPr>
      <w:r>
        <w:rPr>
          <w:sz w:val="28"/>
        </w:rPr>
        <w:t>читать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тематикой;</w:t>
      </w:r>
    </w:p>
    <w:p w:rsidR="00F155CF" w:rsidRDefault="00864FB2">
      <w:pPr>
        <w:pStyle w:val="a5"/>
        <w:numPr>
          <w:ilvl w:val="1"/>
          <w:numId w:val="1"/>
        </w:numPr>
        <w:tabs>
          <w:tab w:val="left" w:pos="2268"/>
          <w:tab w:val="left" w:pos="2269"/>
        </w:tabs>
        <w:spacing w:before="119"/>
        <w:ind w:left="2268"/>
        <w:rPr>
          <w:sz w:val="28"/>
        </w:rPr>
      </w:pPr>
      <w:r>
        <w:rPr>
          <w:sz w:val="28"/>
        </w:rPr>
        <w:t>научно</w:t>
      </w:r>
      <w:r>
        <w:rPr>
          <w:spacing w:val="-4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проблеме;</w:t>
      </w:r>
    </w:p>
    <w:p w:rsidR="00F155CF" w:rsidRDefault="00864FB2">
      <w:pPr>
        <w:pStyle w:val="a5"/>
        <w:numPr>
          <w:ilvl w:val="1"/>
          <w:numId w:val="1"/>
        </w:numPr>
        <w:tabs>
          <w:tab w:val="left" w:pos="2268"/>
          <w:tab w:val="left" w:pos="2269"/>
        </w:tabs>
        <w:spacing w:before="120"/>
        <w:ind w:left="2268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(доклад,</w:t>
      </w:r>
      <w:r>
        <w:rPr>
          <w:spacing w:val="-1"/>
          <w:sz w:val="28"/>
        </w:rPr>
        <w:t xml:space="preserve"> </w:t>
      </w:r>
      <w:r>
        <w:rPr>
          <w:sz w:val="28"/>
        </w:rPr>
        <w:t>реферат,</w:t>
      </w:r>
      <w:r>
        <w:rPr>
          <w:spacing w:val="-1"/>
          <w:sz w:val="28"/>
        </w:rPr>
        <w:t xml:space="preserve"> </w:t>
      </w:r>
      <w:r>
        <w:rPr>
          <w:sz w:val="28"/>
        </w:rPr>
        <w:t>презентацию);</w:t>
      </w:r>
    </w:p>
    <w:p w:rsidR="00F155CF" w:rsidRDefault="00864FB2">
      <w:pPr>
        <w:pStyle w:val="a5"/>
        <w:numPr>
          <w:ilvl w:val="1"/>
          <w:numId w:val="1"/>
        </w:numPr>
        <w:tabs>
          <w:tab w:val="left" w:pos="2268"/>
          <w:tab w:val="left" w:pos="2269"/>
        </w:tabs>
        <w:spacing w:before="120"/>
        <w:ind w:left="2268"/>
        <w:rPr>
          <w:sz w:val="28"/>
        </w:rPr>
      </w:pP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выступить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ним;</w:t>
      </w:r>
    </w:p>
    <w:p w:rsidR="00F155CF" w:rsidRDefault="00864FB2">
      <w:pPr>
        <w:pStyle w:val="a5"/>
        <w:numPr>
          <w:ilvl w:val="1"/>
          <w:numId w:val="1"/>
        </w:numPr>
        <w:tabs>
          <w:tab w:val="left" w:pos="2268"/>
          <w:tab w:val="left" w:pos="2269"/>
        </w:tabs>
        <w:spacing w:before="119"/>
        <w:ind w:left="2268"/>
        <w:rPr>
          <w:sz w:val="28"/>
        </w:rPr>
      </w:pPr>
      <w:r>
        <w:rPr>
          <w:sz w:val="28"/>
        </w:rPr>
        <w:t>сравнивать,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факты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выводы.</w:t>
      </w:r>
    </w:p>
    <w:p w:rsidR="00F155CF" w:rsidRDefault="00864FB2">
      <w:pPr>
        <w:pStyle w:val="a5"/>
        <w:numPr>
          <w:ilvl w:val="1"/>
          <w:numId w:val="1"/>
        </w:numPr>
        <w:tabs>
          <w:tab w:val="left" w:pos="2268"/>
          <w:tab w:val="left" w:pos="2269"/>
        </w:tabs>
        <w:spacing w:before="120"/>
        <w:ind w:left="2268"/>
        <w:rPr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приобретенные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жизни:</w:t>
      </w:r>
    </w:p>
    <w:p w:rsidR="00F155CF" w:rsidRDefault="00864FB2">
      <w:pPr>
        <w:pStyle w:val="a5"/>
        <w:numPr>
          <w:ilvl w:val="1"/>
          <w:numId w:val="1"/>
        </w:numPr>
        <w:tabs>
          <w:tab w:val="left" w:pos="2268"/>
          <w:tab w:val="left" w:pos="2269"/>
        </w:tabs>
        <w:spacing w:before="119"/>
        <w:ind w:left="2268"/>
        <w:rPr>
          <w:sz w:val="28"/>
        </w:rPr>
      </w:pPr>
      <w:r>
        <w:rPr>
          <w:sz w:val="28"/>
        </w:rPr>
        <w:t>участвовать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этикетном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диалоге.</w:t>
      </w:r>
    </w:p>
    <w:p w:rsidR="00F155CF" w:rsidRDefault="00864FB2">
      <w:pPr>
        <w:pStyle w:val="1"/>
        <w:spacing w:before="125"/>
        <w:ind w:left="1577"/>
      </w:pPr>
      <w:r>
        <w:t>Формы</w:t>
      </w:r>
      <w:r>
        <w:rPr>
          <w:spacing w:val="-5"/>
        </w:rPr>
        <w:t xml:space="preserve"> </w:t>
      </w:r>
      <w:r>
        <w:t>подведения</w:t>
      </w:r>
      <w:r>
        <w:rPr>
          <w:spacing w:val="-1"/>
        </w:rPr>
        <w:t xml:space="preserve"> </w:t>
      </w:r>
      <w:r>
        <w:t>итогов:</w:t>
      </w:r>
    </w:p>
    <w:p w:rsidR="00F155CF" w:rsidRDefault="00864FB2">
      <w:pPr>
        <w:pStyle w:val="a5"/>
        <w:numPr>
          <w:ilvl w:val="1"/>
          <w:numId w:val="1"/>
        </w:numPr>
        <w:tabs>
          <w:tab w:val="left" w:pos="2268"/>
          <w:tab w:val="left" w:pos="2269"/>
        </w:tabs>
        <w:spacing w:before="115"/>
        <w:ind w:left="2268"/>
        <w:rPr>
          <w:sz w:val="28"/>
        </w:rPr>
      </w:pPr>
      <w:r>
        <w:rPr>
          <w:sz w:val="28"/>
        </w:rPr>
        <w:t>выступления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мероприятиях;</w:t>
      </w:r>
    </w:p>
    <w:p w:rsidR="00F155CF" w:rsidRDefault="00864FB2">
      <w:pPr>
        <w:pStyle w:val="a5"/>
        <w:numPr>
          <w:ilvl w:val="1"/>
          <w:numId w:val="1"/>
        </w:numPr>
        <w:tabs>
          <w:tab w:val="left" w:pos="2268"/>
          <w:tab w:val="left" w:pos="2269"/>
        </w:tabs>
        <w:spacing w:before="119"/>
        <w:ind w:left="2268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мероприятиях;</w:t>
      </w:r>
    </w:p>
    <w:p w:rsidR="00F155CF" w:rsidRDefault="00864FB2">
      <w:pPr>
        <w:pStyle w:val="a5"/>
        <w:numPr>
          <w:ilvl w:val="1"/>
          <w:numId w:val="1"/>
        </w:numPr>
        <w:tabs>
          <w:tab w:val="left" w:pos="2268"/>
          <w:tab w:val="left" w:pos="2269"/>
        </w:tabs>
        <w:spacing w:before="120"/>
        <w:ind w:left="2268"/>
        <w:rPr>
          <w:sz w:val="28"/>
        </w:rPr>
      </w:pPr>
      <w:r>
        <w:rPr>
          <w:sz w:val="28"/>
        </w:rPr>
        <w:t>защита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проектов;</w:t>
      </w:r>
    </w:p>
    <w:p w:rsidR="00F155CF" w:rsidRDefault="00864FB2">
      <w:pPr>
        <w:pStyle w:val="a5"/>
        <w:numPr>
          <w:ilvl w:val="1"/>
          <w:numId w:val="1"/>
        </w:numPr>
        <w:tabs>
          <w:tab w:val="left" w:pos="2268"/>
          <w:tab w:val="left" w:pos="2269"/>
        </w:tabs>
        <w:spacing w:before="124"/>
        <w:ind w:left="2268"/>
        <w:rPr>
          <w:sz w:val="28"/>
        </w:rPr>
      </w:pPr>
      <w:r>
        <w:rPr>
          <w:sz w:val="28"/>
        </w:rPr>
        <w:t>школьная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конференция.</w:t>
      </w:r>
    </w:p>
    <w:p w:rsidR="00F155CF" w:rsidRDefault="00F155CF">
      <w:pPr>
        <w:rPr>
          <w:sz w:val="28"/>
        </w:rPr>
        <w:sectPr w:rsidR="00F155CF">
          <w:pgSz w:w="16840" w:h="11900" w:orient="landscape"/>
          <w:pgMar w:top="1100" w:right="140" w:bottom="280" w:left="280" w:header="720" w:footer="720" w:gutter="0"/>
          <w:cols w:space="720"/>
        </w:sectPr>
      </w:pPr>
    </w:p>
    <w:p w:rsidR="00F155CF" w:rsidRDefault="00864FB2">
      <w:pPr>
        <w:pStyle w:val="1"/>
        <w:spacing w:before="63"/>
        <w:ind w:right="717"/>
        <w:jc w:val="center"/>
      </w:pPr>
      <w:r>
        <w:lastRenderedPageBreak/>
        <w:t>Материально-техническое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программы</w:t>
      </w:r>
    </w:p>
    <w:p w:rsidR="00F155CF" w:rsidRDefault="00864FB2">
      <w:pPr>
        <w:pStyle w:val="a5"/>
        <w:numPr>
          <w:ilvl w:val="1"/>
          <w:numId w:val="1"/>
        </w:numPr>
        <w:tabs>
          <w:tab w:val="left" w:pos="2268"/>
          <w:tab w:val="left" w:pos="2269"/>
        </w:tabs>
        <w:spacing w:before="115"/>
        <w:ind w:left="2268"/>
        <w:rPr>
          <w:sz w:val="28"/>
        </w:rPr>
      </w:pPr>
      <w:r>
        <w:rPr>
          <w:sz w:val="28"/>
        </w:rPr>
        <w:t>АРМ;</w:t>
      </w:r>
    </w:p>
    <w:p w:rsidR="00F155CF" w:rsidRDefault="00864FB2">
      <w:pPr>
        <w:pStyle w:val="a5"/>
        <w:numPr>
          <w:ilvl w:val="1"/>
          <w:numId w:val="1"/>
        </w:numPr>
        <w:tabs>
          <w:tab w:val="left" w:pos="2268"/>
          <w:tab w:val="left" w:pos="2269"/>
        </w:tabs>
        <w:spacing w:before="120"/>
        <w:ind w:left="2268"/>
        <w:rPr>
          <w:sz w:val="28"/>
        </w:rPr>
      </w:pPr>
      <w:r>
        <w:rPr>
          <w:sz w:val="28"/>
        </w:rPr>
        <w:t>компакт-диски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видеофильмами;</w:t>
      </w:r>
    </w:p>
    <w:p w:rsidR="00F155CF" w:rsidRDefault="00864FB2">
      <w:pPr>
        <w:pStyle w:val="a5"/>
        <w:numPr>
          <w:ilvl w:val="1"/>
          <w:numId w:val="1"/>
        </w:numPr>
        <w:tabs>
          <w:tab w:val="left" w:pos="2268"/>
          <w:tab w:val="left" w:pos="2269"/>
        </w:tabs>
        <w:spacing w:before="119"/>
        <w:ind w:left="2268"/>
        <w:rPr>
          <w:sz w:val="28"/>
        </w:rPr>
      </w:pPr>
      <w:r>
        <w:rPr>
          <w:sz w:val="28"/>
        </w:rPr>
        <w:t>компьютер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Интернетом;</w:t>
      </w:r>
    </w:p>
    <w:p w:rsidR="00F155CF" w:rsidRDefault="00864FB2">
      <w:pPr>
        <w:pStyle w:val="1"/>
        <w:spacing w:before="125"/>
        <w:ind w:left="4808"/>
      </w:pPr>
      <w:r>
        <w:t>Список</w:t>
      </w:r>
      <w:r>
        <w:rPr>
          <w:spacing w:val="-6"/>
        </w:rPr>
        <w:t xml:space="preserve"> </w:t>
      </w:r>
      <w:r>
        <w:t>рекомендуемой</w:t>
      </w:r>
      <w:r>
        <w:rPr>
          <w:spacing w:val="-6"/>
        </w:rPr>
        <w:t xml:space="preserve"> </w:t>
      </w:r>
      <w:r>
        <w:t>учебно-методической</w:t>
      </w:r>
      <w:r>
        <w:rPr>
          <w:spacing w:val="-5"/>
        </w:rPr>
        <w:t xml:space="preserve"> </w:t>
      </w:r>
      <w:r>
        <w:t>литературы</w:t>
      </w:r>
    </w:p>
    <w:p w:rsidR="00F155CF" w:rsidRDefault="00F155CF">
      <w:pPr>
        <w:pStyle w:val="a3"/>
        <w:spacing w:before="8"/>
        <w:ind w:left="0" w:firstLine="0"/>
        <w:rPr>
          <w:b/>
          <w:sz w:val="23"/>
        </w:rPr>
      </w:pPr>
    </w:p>
    <w:p w:rsidR="00F155CF" w:rsidRDefault="00864FB2">
      <w:pPr>
        <w:pStyle w:val="a5"/>
        <w:numPr>
          <w:ilvl w:val="1"/>
          <w:numId w:val="1"/>
        </w:numPr>
        <w:tabs>
          <w:tab w:val="left" w:pos="2340"/>
          <w:tab w:val="left" w:pos="2341"/>
        </w:tabs>
        <w:ind w:left="2340" w:hanging="404"/>
        <w:rPr>
          <w:sz w:val="28"/>
        </w:rPr>
      </w:pPr>
      <w:r>
        <w:rPr>
          <w:sz w:val="28"/>
        </w:rPr>
        <w:t>«Страноведческий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справочник».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Автор:</w:t>
      </w:r>
      <w:r>
        <w:rPr>
          <w:spacing w:val="-5"/>
          <w:sz w:val="28"/>
        </w:rPr>
        <w:t xml:space="preserve"> </w:t>
      </w:r>
      <w:r>
        <w:rPr>
          <w:sz w:val="28"/>
        </w:rPr>
        <w:t>А.В.</w:t>
      </w:r>
      <w:r>
        <w:rPr>
          <w:spacing w:val="-2"/>
          <w:sz w:val="28"/>
        </w:rPr>
        <w:t xml:space="preserve"> </w:t>
      </w:r>
      <w:r>
        <w:rPr>
          <w:sz w:val="28"/>
        </w:rPr>
        <w:t>Шереметьева</w:t>
      </w:r>
      <w:r>
        <w:rPr>
          <w:spacing w:val="-3"/>
          <w:sz w:val="28"/>
        </w:rPr>
        <w:t xml:space="preserve"> </w:t>
      </w:r>
      <w:r>
        <w:rPr>
          <w:sz w:val="28"/>
        </w:rPr>
        <w:t>(Саратов,</w:t>
      </w:r>
      <w:r>
        <w:rPr>
          <w:spacing w:val="-2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5"/>
          <w:sz w:val="28"/>
        </w:rPr>
        <w:t xml:space="preserve"> </w:t>
      </w:r>
      <w:r>
        <w:rPr>
          <w:sz w:val="28"/>
        </w:rPr>
        <w:t>«Лицей»,</w:t>
      </w:r>
      <w:r>
        <w:rPr>
          <w:spacing w:val="-3"/>
          <w:sz w:val="28"/>
        </w:rPr>
        <w:t xml:space="preserve"> </w:t>
      </w:r>
      <w:r>
        <w:rPr>
          <w:sz w:val="28"/>
        </w:rPr>
        <w:t>2010г.)</w:t>
      </w:r>
    </w:p>
    <w:p w:rsidR="00F155CF" w:rsidRDefault="00864FB2">
      <w:pPr>
        <w:pStyle w:val="a5"/>
        <w:numPr>
          <w:ilvl w:val="1"/>
          <w:numId w:val="1"/>
        </w:numPr>
        <w:tabs>
          <w:tab w:val="left" w:pos="2268"/>
          <w:tab w:val="left" w:pos="2269"/>
        </w:tabs>
        <w:spacing w:before="5" w:line="322" w:lineRule="exact"/>
        <w:ind w:left="2268"/>
        <w:rPr>
          <w:sz w:val="28"/>
        </w:rPr>
      </w:pPr>
      <w:r w:rsidRPr="000F640E">
        <w:rPr>
          <w:sz w:val="28"/>
          <w:lang w:val="en-US"/>
        </w:rPr>
        <w:t>«Facts</w:t>
      </w:r>
      <w:r w:rsidRPr="000F640E">
        <w:rPr>
          <w:spacing w:val="50"/>
          <w:sz w:val="28"/>
          <w:lang w:val="en-US"/>
        </w:rPr>
        <w:t xml:space="preserve"> </w:t>
      </w:r>
      <w:r w:rsidRPr="000F640E">
        <w:rPr>
          <w:sz w:val="28"/>
          <w:lang w:val="en-US"/>
        </w:rPr>
        <w:t>and</w:t>
      </w:r>
      <w:r w:rsidRPr="000F640E">
        <w:rPr>
          <w:spacing w:val="121"/>
          <w:sz w:val="28"/>
          <w:lang w:val="en-US"/>
        </w:rPr>
        <w:t xml:space="preserve"> </w:t>
      </w:r>
      <w:r w:rsidRPr="000F640E">
        <w:rPr>
          <w:sz w:val="28"/>
          <w:lang w:val="en-US"/>
        </w:rPr>
        <w:t>Faces</w:t>
      </w:r>
      <w:r w:rsidRPr="000F640E">
        <w:rPr>
          <w:spacing w:val="124"/>
          <w:sz w:val="28"/>
          <w:lang w:val="en-US"/>
        </w:rPr>
        <w:t xml:space="preserve"> </w:t>
      </w:r>
      <w:r w:rsidRPr="000F640E">
        <w:rPr>
          <w:sz w:val="28"/>
          <w:lang w:val="en-US"/>
        </w:rPr>
        <w:t>From</w:t>
      </w:r>
      <w:r w:rsidRPr="000F640E">
        <w:rPr>
          <w:spacing w:val="112"/>
          <w:sz w:val="28"/>
          <w:lang w:val="en-US"/>
        </w:rPr>
        <w:t xml:space="preserve"> </w:t>
      </w:r>
      <w:r w:rsidRPr="000F640E">
        <w:rPr>
          <w:sz w:val="28"/>
          <w:lang w:val="en-US"/>
        </w:rPr>
        <w:t>the</w:t>
      </w:r>
      <w:r w:rsidRPr="000F640E">
        <w:rPr>
          <w:spacing w:val="123"/>
          <w:sz w:val="28"/>
          <w:lang w:val="en-US"/>
        </w:rPr>
        <w:t xml:space="preserve"> </w:t>
      </w:r>
      <w:r w:rsidRPr="000F640E">
        <w:rPr>
          <w:sz w:val="28"/>
          <w:lang w:val="en-US"/>
        </w:rPr>
        <w:t>History</w:t>
      </w:r>
      <w:r w:rsidRPr="000F640E">
        <w:rPr>
          <w:spacing w:val="113"/>
          <w:sz w:val="28"/>
          <w:lang w:val="en-US"/>
        </w:rPr>
        <w:t xml:space="preserve"> </w:t>
      </w:r>
      <w:r w:rsidRPr="000F640E">
        <w:rPr>
          <w:sz w:val="28"/>
          <w:lang w:val="en-US"/>
        </w:rPr>
        <w:t>of</w:t>
      </w:r>
      <w:r w:rsidRPr="000F640E">
        <w:rPr>
          <w:spacing w:val="117"/>
          <w:sz w:val="28"/>
          <w:lang w:val="en-US"/>
        </w:rPr>
        <w:t xml:space="preserve"> </w:t>
      </w:r>
      <w:r w:rsidRPr="000F640E">
        <w:rPr>
          <w:sz w:val="28"/>
          <w:lang w:val="en-US"/>
        </w:rPr>
        <w:t>Britain».</w:t>
      </w:r>
      <w:r w:rsidRPr="000F640E">
        <w:rPr>
          <w:spacing w:val="120"/>
          <w:sz w:val="28"/>
          <w:lang w:val="en-US"/>
        </w:rPr>
        <w:t xml:space="preserve"> </w:t>
      </w:r>
      <w:r>
        <w:rPr>
          <w:sz w:val="28"/>
        </w:rPr>
        <w:t>Составитель:</w:t>
      </w:r>
      <w:r>
        <w:rPr>
          <w:spacing w:val="122"/>
          <w:sz w:val="28"/>
        </w:rPr>
        <w:t xml:space="preserve"> </w:t>
      </w:r>
      <w:r>
        <w:rPr>
          <w:sz w:val="28"/>
        </w:rPr>
        <w:t>Н.В.</w:t>
      </w:r>
      <w:r>
        <w:rPr>
          <w:spacing w:val="120"/>
          <w:sz w:val="28"/>
        </w:rPr>
        <w:t xml:space="preserve"> </w:t>
      </w:r>
      <w:r>
        <w:rPr>
          <w:sz w:val="28"/>
        </w:rPr>
        <w:t>Мурашова.</w:t>
      </w:r>
      <w:r>
        <w:rPr>
          <w:spacing w:val="120"/>
          <w:sz w:val="28"/>
        </w:rPr>
        <w:t xml:space="preserve"> </w:t>
      </w:r>
      <w:r>
        <w:rPr>
          <w:sz w:val="28"/>
        </w:rPr>
        <w:t>(Москва,</w:t>
      </w:r>
      <w:r>
        <w:rPr>
          <w:spacing w:val="120"/>
          <w:sz w:val="28"/>
        </w:rPr>
        <w:t xml:space="preserve"> </w:t>
      </w:r>
      <w:r>
        <w:rPr>
          <w:sz w:val="28"/>
        </w:rPr>
        <w:t>издательство</w:t>
      </w:r>
    </w:p>
    <w:p w:rsidR="00F155CF" w:rsidRDefault="00864FB2">
      <w:pPr>
        <w:pStyle w:val="a3"/>
        <w:spacing w:line="322" w:lineRule="exact"/>
        <w:ind w:left="1227" w:firstLine="0"/>
      </w:pPr>
      <w:r>
        <w:t>«Менеджер»,</w:t>
      </w:r>
      <w:r>
        <w:rPr>
          <w:spacing w:val="-3"/>
        </w:rPr>
        <w:t xml:space="preserve"> </w:t>
      </w:r>
      <w:r>
        <w:t>2006г)</w:t>
      </w:r>
    </w:p>
    <w:p w:rsidR="00F155CF" w:rsidRDefault="00864FB2">
      <w:pPr>
        <w:pStyle w:val="a5"/>
        <w:numPr>
          <w:ilvl w:val="1"/>
          <w:numId w:val="1"/>
        </w:numPr>
        <w:tabs>
          <w:tab w:val="left" w:pos="2268"/>
          <w:tab w:val="left" w:pos="2269"/>
          <w:tab w:val="left" w:pos="2815"/>
          <w:tab w:val="left" w:pos="4174"/>
          <w:tab w:val="left" w:pos="5393"/>
          <w:tab w:val="left" w:pos="7197"/>
          <w:tab w:val="left" w:pos="7917"/>
          <w:tab w:val="left" w:pos="9419"/>
          <w:tab w:val="left" w:pos="10172"/>
          <w:tab w:val="left" w:pos="11808"/>
          <w:tab w:val="left" w:pos="13085"/>
          <w:tab w:val="left" w:pos="14784"/>
        </w:tabs>
        <w:ind w:right="1002" w:firstLine="710"/>
        <w:rPr>
          <w:sz w:val="28"/>
        </w:rPr>
      </w:pPr>
      <w:r>
        <w:rPr>
          <w:sz w:val="28"/>
        </w:rPr>
        <w:t>«О</w:t>
      </w:r>
      <w:r>
        <w:rPr>
          <w:sz w:val="28"/>
        </w:rPr>
        <w:tab/>
        <w:t>Британии</w:t>
      </w:r>
      <w:r>
        <w:rPr>
          <w:sz w:val="28"/>
        </w:rPr>
        <w:tab/>
        <w:t>кратко».</w:t>
      </w:r>
      <w:r>
        <w:rPr>
          <w:sz w:val="28"/>
        </w:rPr>
        <w:tab/>
        <w:t>Составители:</w:t>
      </w:r>
      <w:r>
        <w:rPr>
          <w:sz w:val="28"/>
        </w:rPr>
        <w:tab/>
        <w:t>В.В.</w:t>
      </w:r>
      <w:r>
        <w:rPr>
          <w:sz w:val="28"/>
        </w:rPr>
        <w:tab/>
        <w:t>Ощепкова,</w:t>
      </w:r>
      <w:r>
        <w:rPr>
          <w:sz w:val="28"/>
        </w:rPr>
        <w:tab/>
        <w:t>И.И.</w:t>
      </w:r>
      <w:r>
        <w:rPr>
          <w:sz w:val="28"/>
        </w:rPr>
        <w:tab/>
        <w:t>Шустилова.</w:t>
      </w:r>
      <w:r>
        <w:rPr>
          <w:sz w:val="28"/>
        </w:rPr>
        <w:tab/>
        <w:t>(Москва,</w:t>
      </w:r>
      <w:r>
        <w:rPr>
          <w:sz w:val="28"/>
        </w:rPr>
        <w:tab/>
        <w:t>Иностраный</w:t>
      </w:r>
      <w:r>
        <w:rPr>
          <w:sz w:val="28"/>
        </w:rPr>
        <w:tab/>
      </w:r>
      <w:r>
        <w:rPr>
          <w:spacing w:val="-2"/>
          <w:sz w:val="28"/>
        </w:rPr>
        <w:t>язык,</w:t>
      </w:r>
      <w:r>
        <w:rPr>
          <w:spacing w:val="-67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5"/>
          <w:sz w:val="28"/>
        </w:rPr>
        <w:t xml:space="preserve"> </w:t>
      </w:r>
      <w:r>
        <w:rPr>
          <w:sz w:val="28"/>
        </w:rPr>
        <w:t>«Оникс»,</w:t>
      </w:r>
      <w:r>
        <w:rPr>
          <w:spacing w:val="4"/>
          <w:sz w:val="28"/>
        </w:rPr>
        <w:t xml:space="preserve"> </w:t>
      </w:r>
      <w:r>
        <w:rPr>
          <w:sz w:val="28"/>
        </w:rPr>
        <w:t>2000г)</w:t>
      </w:r>
    </w:p>
    <w:p w:rsidR="00F155CF" w:rsidRDefault="00864FB2">
      <w:pPr>
        <w:pStyle w:val="a5"/>
        <w:numPr>
          <w:ilvl w:val="1"/>
          <w:numId w:val="1"/>
        </w:numPr>
        <w:tabs>
          <w:tab w:val="left" w:pos="2268"/>
          <w:tab w:val="left" w:pos="2269"/>
        </w:tabs>
        <w:ind w:right="1005" w:firstLine="710"/>
        <w:rPr>
          <w:sz w:val="28"/>
        </w:rPr>
      </w:pPr>
      <w:r>
        <w:rPr>
          <w:sz w:val="28"/>
        </w:rPr>
        <w:t>Страноведение</w:t>
      </w:r>
      <w:r>
        <w:rPr>
          <w:spacing w:val="68"/>
          <w:sz w:val="28"/>
        </w:rPr>
        <w:t xml:space="preserve"> </w:t>
      </w:r>
      <w:r>
        <w:rPr>
          <w:sz w:val="28"/>
        </w:rPr>
        <w:t>«Great</w:t>
      </w:r>
      <w:r>
        <w:rPr>
          <w:spacing w:val="62"/>
          <w:sz w:val="28"/>
        </w:rPr>
        <w:t xml:space="preserve"> </w:t>
      </w:r>
      <w:r>
        <w:rPr>
          <w:sz w:val="28"/>
        </w:rPr>
        <w:t>Britain»</w:t>
      </w:r>
      <w:r>
        <w:rPr>
          <w:spacing w:val="58"/>
          <w:sz w:val="28"/>
        </w:rPr>
        <w:t xml:space="preserve"> </w:t>
      </w:r>
      <w:r>
        <w:rPr>
          <w:sz w:val="28"/>
        </w:rPr>
        <w:t>Составитель:</w:t>
      </w:r>
      <w:r>
        <w:rPr>
          <w:spacing w:val="57"/>
          <w:sz w:val="28"/>
        </w:rPr>
        <w:t xml:space="preserve"> </w:t>
      </w:r>
      <w:r>
        <w:rPr>
          <w:sz w:val="28"/>
        </w:rPr>
        <w:t>Ю.Б.</w:t>
      </w:r>
      <w:r>
        <w:rPr>
          <w:spacing w:val="65"/>
          <w:sz w:val="28"/>
        </w:rPr>
        <w:t xml:space="preserve"> </w:t>
      </w:r>
      <w:r>
        <w:rPr>
          <w:sz w:val="28"/>
        </w:rPr>
        <w:t>Голицинский.(</w:t>
      </w:r>
      <w:r>
        <w:rPr>
          <w:spacing w:val="61"/>
          <w:sz w:val="28"/>
        </w:rPr>
        <w:t xml:space="preserve"> </w:t>
      </w:r>
      <w:r>
        <w:rPr>
          <w:sz w:val="28"/>
        </w:rPr>
        <w:t>Санкт-Петербург,</w:t>
      </w:r>
      <w:r>
        <w:rPr>
          <w:spacing w:val="65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67"/>
          <w:sz w:val="28"/>
        </w:rPr>
        <w:t xml:space="preserve"> </w:t>
      </w:r>
      <w:r>
        <w:rPr>
          <w:sz w:val="28"/>
        </w:rPr>
        <w:t>«Каро»,</w:t>
      </w:r>
      <w:r>
        <w:rPr>
          <w:spacing w:val="-67"/>
          <w:sz w:val="28"/>
        </w:rPr>
        <w:t xml:space="preserve"> </w:t>
      </w:r>
      <w:r>
        <w:rPr>
          <w:sz w:val="28"/>
        </w:rPr>
        <w:t>2002г.)</w:t>
      </w:r>
    </w:p>
    <w:p w:rsidR="00F155CF" w:rsidRDefault="00864FB2">
      <w:pPr>
        <w:pStyle w:val="a5"/>
        <w:numPr>
          <w:ilvl w:val="1"/>
          <w:numId w:val="1"/>
        </w:numPr>
        <w:tabs>
          <w:tab w:val="left" w:pos="2268"/>
          <w:tab w:val="left" w:pos="2269"/>
        </w:tabs>
        <w:spacing w:line="321" w:lineRule="exact"/>
        <w:ind w:left="2268"/>
        <w:rPr>
          <w:sz w:val="28"/>
        </w:rPr>
      </w:pPr>
      <w:r>
        <w:rPr>
          <w:sz w:val="28"/>
        </w:rPr>
        <w:t>Страноведение</w:t>
      </w:r>
      <w:r>
        <w:rPr>
          <w:spacing w:val="21"/>
          <w:sz w:val="28"/>
        </w:rPr>
        <w:t xml:space="preserve"> </w:t>
      </w:r>
      <w:r>
        <w:rPr>
          <w:sz w:val="28"/>
        </w:rPr>
        <w:t>«United</w:t>
      </w:r>
      <w:r>
        <w:rPr>
          <w:spacing w:val="17"/>
          <w:sz w:val="28"/>
        </w:rPr>
        <w:t xml:space="preserve"> </w:t>
      </w:r>
      <w:r>
        <w:rPr>
          <w:sz w:val="28"/>
        </w:rPr>
        <w:t>States</w:t>
      </w:r>
      <w:r>
        <w:rPr>
          <w:spacing w:val="18"/>
          <w:sz w:val="28"/>
        </w:rPr>
        <w:t xml:space="preserve"> </w:t>
      </w:r>
      <w:r>
        <w:rPr>
          <w:sz w:val="28"/>
        </w:rPr>
        <w:t>of</w:t>
      </w:r>
      <w:r>
        <w:rPr>
          <w:spacing w:val="15"/>
          <w:sz w:val="28"/>
        </w:rPr>
        <w:t xml:space="preserve"> </w:t>
      </w:r>
      <w:r>
        <w:rPr>
          <w:sz w:val="28"/>
        </w:rPr>
        <w:t>America»</w:t>
      </w:r>
      <w:r>
        <w:rPr>
          <w:spacing w:val="12"/>
          <w:sz w:val="28"/>
        </w:rPr>
        <w:t xml:space="preserve"> </w:t>
      </w:r>
      <w:r>
        <w:rPr>
          <w:sz w:val="28"/>
        </w:rPr>
        <w:t>Составитель:</w:t>
      </w:r>
      <w:r>
        <w:rPr>
          <w:spacing w:val="12"/>
          <w:sz w:val="28"/>
        </w:rPr>
        <w:t xml:space="preserve"> </w:t>
      </w:r>
      <w:r>
        <w:rPr>
          <w:sz w:val="28"/>
        </w:rPr>
        <w:t>Ю.Б.</w:t>
      </w:r>
      <w:r>
        <w:rPr>
          <w:spacing w:val="19"/>
          <w:sz w:val="28"/>
        </w:rPr>
        <w:t xml:space="preserve"> </w:t>
      </w:r>
      <w:r>
        <w:rPr>
          <w:sz w:val="28"/>
        </w:rPr>
        <w:t>Голицинский.(</w:t>
      </w:r>
      <w:r>
        <w:rPr>
          <w:spacing w:val="15"/>
          <w:sz w:val="28"/>
        </w:rPr>
        <w:t xml:space="preserve"> </w:t>
      </w:r>
      <w:r>
        <w:rPr>
          <w:sz w:val="28"/>
        </w:rPr>
        <w:t>Санкт-Петербург,</w:t>
      </w:r>
      <w:r>
        <w:rPr>
          <w:spacing w:val="18"/>
          <w:sz w:val="28"/>
        </w:rPr>
        <w:t xml:space="preserve"> </w:t>
      </w:r>
      <w:r>
        <w:rPr>
          <w:sz w:val="28"/>
        </w:rPr>
        <w:t>издательство</w:t>
      </w:r>
    </w:p>
    <w:p w:rsidR="00F155CF" w:rsidRDefault="00864FB2">
      <w:pPr>
        <w:pStyle w:val="a3"/>
        <w:ind w:left="1227" w:firstLine="0"/>
      </w:pPr>
      <w:r>
        <w:t>«Каро»,</w:t>
      </w:r>
      <w:r>
        <w:rPr>
          <w:spacing w:val="-2"/>
        </w:rPr>
        <w:t xml:space="preserve"> </w:t>
      </w:r>
      <w:r>
        <w:t>2004г.)</w:t>
      </w:r>
    </w:p>
    <w:sectPr w:rsidR="00F155CF" w:rsidSect="00BC069D">
      <w:pgSz w:w="16840" w:h="11900" w:orient="landscape"/>
      <w:pgMar w:top="780" w:right="140" w:bottom="280" w:left="2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57F96"/>
    <w:multiLevelType w:val="hybridMultilevel"/>
    <w:tmpl w:val="C5E8E844"/>
    <w:lvl w:ilvl="0" w:tplc="3E908BE8">
      <w:numFmt w:val="bullet"/>
      <w:lvlText w:val="–"/>
      <w:lvlJc w:val="left"/>
      <w:pPr>
        <w:ind w:left="852" w:hanging="2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826170C">
      <w:numFmt w:val="bullet"/>
      <w:lvlText w:val=""/>
      <w:lvlJc w:val="left"/>
      <w:pPr>
        <w:ind w:left="1227" w:hanging="33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8A905C20">
      <w:numFmt w:val="bullet"/>
      <w:lvlText w:val="•"/>
      <w:lvlJc w:val="left"/>
      <w:pPr>
        <w:ind w:left="2908" w:hanging="332"/>
      </w:pPr>
      <w:rPr>
        <w:rFonts w:hint="default"/>
        <w:lang w:val="ru-RU" w:eastAsia="en-US" w:bidi="ar-SA"/>
      </w:rPr>
    </w:lvl>
    <w:lvl w:ilvl="3" w:tplc="C8284B9A">
      <w:numFmt w:val="bullet"/>
      <w:lvlText w:val="•"/>
      <w:lvlJc w:val="left"/>
      <w:pPr>
        <w:ind w:left="4597" w:hanging="332"/>
      </w:pPr>
      <w:rPr>
        <w:rFonts w:hint="default"/>
        <w:lang w:val="ru-RU" w:eastAsia="en-US" w:bidi="ar-SA"/>
      </w:rPr>
    </w:lvl>
    <w:lvl w:ilvl="4" w:tplc="C05622BA">
      <w:numFmt w:val="bullet"/>
      <w:lvlText w:val="•"/>
      <w:lvlJc w:val="left"/>
      <w:pPr>
        <w:ind w:left="6286" w:hanging="332"/>
      </w:pPr>
      <w:rPr>
        <w:rFonts w:hint="default"/>
        <w:lang w:val="ru-RU" w:eastAsia="en-US" w:bidi="ar-SA"/>
      </w:rPr>
    </w:lvl>
    <w:lvl w:ilvl="5" w:tplc="B05A035E">
      <w:numFmt w:val="bullet"/>
      <w:lvlText w:val="•"/>
      <w:lvlJc w:val="left"/>
      <w:pPr>
        <w:ind w:left="7975" w:hanging="332"/>
      </w:pPr>
      <w:rPr>
        <w:rFonts w:hint="default"/>
        <w:lang w:val="ru-RU" w:eastAsia="en-US" w:bidi="ar-SA"/>
      </w:rPr>
    </w:lvl>
    <w:lvl w:ilvl="6" w:tplc="83DE5C9E">
      <w:numFmt w:val="bullet"/>
      <w:lvlText w:val="•"/>
      <w:lvlJc w:val="left"/>
      <w:pPr>
        <w:ind w:left="9664" w:hanging="332"/>
      </w:pPr>
      <w:rPr>
        <w:rFonts w:hint="default"/>
        <w:lang w:val="ru-RU" w:eastAsia="en-US" w:bidi="ar-SA"/>
      </w:rPr>
    </w:lvl>
    <w:lvl w:ilvl="7" w:tplc="A79478FA">
      <w:numFmt w:val="bullet"/>
      <w:lvlText w:val="•"/>
      <w:lvlJc w:val="left"/>
      <w:pPr>
        <w:ind w:left="11353" w:hanging="332"/>
      </w:pPr>
      <w:rPr>
        <w:rFonts w:hint="default"/>
        <w:lang w:val="ru-RU" w:eastAsia="en-US" w:bidi="ar-SA"/>
      </w:rPr>
    </w:lvl>
    <w:lvl w:ilvl="8" w:tplc="901294FE">
      <w:numFmt w:val="bullet"/>
      <w:lvlText w:val="•"/>
      <w:lvlJc w:val="left"/>
      <w:pPr>
        <w:ind w:left="13042" w:hanging="332"/>
      </w:pPr>
      <w:rPr>
        <w:rFonts w:hint="default"/>
        <w:lang w:val="ru-RU" w:eastAsia="en-US" w:bidi="ar-SA"/>
      </w:rPr>
    </w:lvl>
  </w:abstractNum>
  <w:abstractNum w:abstractNumId="1">
    <w:nsid w:val="28C66FBF"/>
    <w:multiLevelType w:val="hybridMultilevel"/>
    <w:tmpl w:val="A5788064"/>
    <w:lvl w:ilvl="0" w:tplc="418CFD14">
      <w:start w:val="1"/>
      <w:numFmt w:val="decimal"/>
      <w:lvlText w:val="%1."/>
      <w:lvlJc w:val="left"/>
      <w:pPr>
        <w:ind w:left="1558" w:hanging="34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3FA3A92">
      <w:numFmt w:val="bullet"/>
      <w:lvlText w:val=""/>
      <w:lvlJc w:val="left"/>
      <w:pPr>
        <w:ind w:left="1227" w:hanging="332"/>
      </w:pPr>
      <w:rPr>
        <w:rFonts w:hint="default"/>
        <w:w w:val="100"/>
        <w:lang w:val="ru-RU" w:eastAsia="en-US" w:bidi="ar-SA"/>
      </w:rPr>
    </w:lvl>
    <w:lvl w:ilvl="2" w:tplc="417C926E">
      <w:numFmt w:val="bullet"/>
      <w:lvlText w:val="•"/>
      <w:lvlJc w:val="left"/>
      <w:pPr>
        <w:ind w:left="3211" w:hanging="332"/>
      </w:pPr>
      <w:rPr>
        <w:rFonts w:hint="default"/>
        <w:lang w:val="ru-RU" w:eastAsia="en-US" w:bidi="ar-SA"/>
      </w:rPr>
    </w:lvl>
    <w:lvl w:ilvl="3" w:tplc="E8F4963E">
      <w:numFmt w:val="bullet"/>
      <w:lvlText w:val="•"/>
      <w:lvlJc w:val="left"/>
      <w:pPr>
        <w:ind w:left="4862" w:hanging="332"/>
      </w:pPr>
      <w:rPr>
        <w:rFonts w:hint="default"/>
        <w:lang w:val="ru-RU" w:eastAsia="en-US" w:bidi="ar-SA"/>
      </w:rPr>
    </w:lvl>
    <w:lvl w:ilvl="4" w:tplc="416AD7F6">
      <w:numFmt w:val="bullet"/>
      <w:lvlText w:val="•"/>
      <w:lvlJc w:val="left"/>
      <w:pPr>
        <w:ind w:left="6513" w:hanging="332"/>
      </w:pPr>
      <w:rPr>
        <w:rFonts w:hint="default"/>
        <w:lang w:val="ru-RU" w:eastAsia="en-US" w:bidi="ar-SA"/>
      </w:rPr>
    </w:lvl>
    <w:lvl w:ilvl="5" w:tplc="B9047178">
      <w:numFmt w:val="bullet"/>
      <w:lvlText w:val="•"/>
      <w:lvlJc w:val="left"/>
      <w:pPr>
        <w:ind w:left="8164" w:hanging="332"/>
      </w:pPr>
      <w:rPr>
        <w:rFonts w:hint="default"/>
        <w:lang w:val="ru-RU" w:eastAsia="en-US" w:bidi="ar-SA"/>
      </w:rPr>
    </w:lvl>
    <w:lvl w:ilvl="6" w:tplc="6DA60BEA">
      <w:numFmt w:val="bullet"/>
      <w:lvlText w:val="•"/>
      <w:lvlJc w:val="left"/>
      <w:pPr>
        <w:ind w:left="9815" w:hanging="332"/>
      </w:pPr>
      <w:rPr>
        <w:rFonts w:hint="default"/>
        <w:lang w:val="ru-RU" w:eastAsia="en-US" w:bidi="ar-SA"/>
      </w:rPr>
    </w:lvl>
    <w:lvl w:ilvl="7" w:tplc="79E2777C">
      <w:numFmt w:val="bullet"/>
      <w:lvlText w:val="•"/>
      <w:lvlJc w:val="left"/>
      <w:pPr>
        <w:ind w:left="11466" w:hanging="332"/>
      </w:pPr>
      <w:rPr>
        <w:rFonts w:hint="default"/>
        <w:lang w:val="ru-RU" w:eastAsia="en-US" w:bidi="ar-SA"/>
      </w:rPr>
    </w:lvl>
    <w:lvl w:ilvl="8" w:tplc="59767A50">
      <w:numFmt w:val="bullet"/>
      <w:lvlText w:val="•"/>
      <w:lvlJc w:val="left"/>
      <w:pPr>
        <w:ind w:left="13117" w:hanging="332"/>
      </w:pPr>
      <w:rPr>
        <w:rFonts w:hint="default"/>
        <w:lang w:val="ru-RU" w:eastAsia="en-US" w:bidi="ar-SA"/>
      </w:rPr>
    </w:lvl>
  </w:abstractNum>
  <w:abstractNum w:abstractNumId="2">
    <w:nsid w:val="456B51B1"/>
    <w:multiLevelType w:val="hybridMultilevel"/>
    <w:tmpl w:val="8F5C61FE"/>
    <w:lvl w:ilvl="0" w:tplc="C8F28DD0">
      <w:numFmt w:val="bullet"/>
      <w:lvlText w:val="o"/>
      <w:lvlJc w:val="left"/>
      <w:pPr>
        <w:ind w:left="2268" w:hanging="336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1" w:tplc="D408E310">
      <w:numFmt w:val="bullet"/>
      <w:lvlText w:val="•"/>
      <w:lvlJc w:val="left"/>
      <w:pPr>
        <w:ind w:left="3676" w:hanging="336"/>
      </w:pPr>
      <w:rPr>
        <w:rFonts w:hint="default"/>
        <w:lang w:val="ru-RU" w:eastAsia="en-US" w:bidi="ar-SA"/>
      </w:rPr>
    </w:lvl>
    <w:lvl w:ilvl="2" w:tplc="6730F532">
      <w:numFmt w:val="bullet"/>
      <w:lvlText w:val="•"/>
      <w:lvlJc w:val="left"/>
      <w:pPr>
        <w:ind w:left="5092" w:hanging="336"/>
      </w:pPr>
      <w:rPr>
        <w:rFonts w:hint="default"/>
        <w:lang w:val="ru-RU" w:eastAsia="en-US" w:bidi="ar-SA"/>
      </w:rPr>
    </w:lvl>
    <w:lvl w:ilvl="3" w:tplc="206AED54">
      <w:numFmt w:val="bullet"/>
      <w:lvlText w:val="•"/>
      <w:lvlJc w:val="left"/>
      <w:pPr>
        <w:ind w:left="6508" w:hanging="336"/>
      </w:pPr>
      <w:rPr>
        <w:rFonts w:hint="default"/>
        <w:lang w:val="ru-RU" w:eastAsia="en-US" w:bidi="ar-SA"/>
      </w:rPr>
    </w:lvl>
    <w:lvl w:ilvl="4" w:tplc="3462E298">
      <w:numFmt w:val="bullet"/>
      <w:lvlText w:val="•"/>
      <w:lvlJc w:val="left"/>
      <w:pPr>
        <w:ind w:left="7924" w:hanging="336"/>
      </w:pPr>
      <w:rPr>
        <w:rFonts w:hint="default"/>
        <w:lang w:val="ru-RU" w:eastAsia="en-US" w:bidi="ar-SA"/>
      </w:rPr>
    </w:lvl>
    <w:lvl w:ilvl="5" w:tplc="994095AA">
      <w:numFmt w:val="bullet"/>
      <w:lvlText w:val="•"/>
      <w:lvlJc w:val="left"/>
      <w:pPr>
        <w:ind w:left="9340" w:hanging="336"/>
      </w:pPr>
      <w:rPr>
        <w:rFonts w:hint="default"/>
        <w:lang w:val="ru-RU" w:eastAsia="en-US" w:bidi="ar-SA"/>
      </w:rPr>
    </w:lvl>
    <w:lvl w:ilvl="6" w:tplc="21DEC0E0">
      <w:numFmt w:val="bullet"/>
      <w:lvlText w:val="•"/>
      <w:lvlJc w:val="left"/>
      <w:pPr>
        <w:ind w:left="10756" w:hanging="336"/>
      </w:pPr>
      <w:rPr>
        <w:rFonts w:hint="default"/>
        <w:lang w:val="ru-RU" w:eastAsia="en-US" w:bidi="ar-SA"/>
      </w:rPr>
    </w:lvl>
    <w:lvl w:ilvl="7" w:tplc="E72AD74E">
      <w:numFmt w:val="bullet"/>
      <w:lvlText w:val="•"/>
      <w:lvlJc w:val="left"/>
      <w:pPr>
        <w:ind w:left="12172" w:hanging="336"/>
      </w:pPr>
      <w:rPr>
        <w:rFonts w:hint="default"/>
        <w:lang w:val="ru-RU" w:eastAsia="en-US" w:bidi="ar-SA"/>
      </w:rPr>
    </w:lvl>
    <w:lvl w:ilvl="8" w:tplc="552A8ED6">
      <w:numFmt w:val="bullet"/>
      <w:lvlText w:val="•"/>
      <w:lvlJc w:val="left"/>
      <w:pPr>
        <w:ind w:left="13588" w:hanging="33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155CF"/>
    <w:rsid w:val="000A313D"/>
    <w:rsid w:val="000F640E"/>
    <w:rsid w:val="002C5E51"/>
    <w:rsid w:val="00310509"/>
    <w:rsid w:val="00525FF4"/>
    <w:rsid w:val="006F45E6"/>
    <w:rsid w:val="00864FB2"/>
    <w:rsid w:val="00BC069D"/>
    <w:rsid w:val="00CC41F6"/>
    <w:rsid w:val="00F11A1C"/>
    <w:rsid w:val="00F155CF"/>
    <w:rsid w:val="00FB4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69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BC069D"/>
    <w:pPr>
      <w:ind w:left="127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rsid w:val="00BC069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C069D"/>
    <w:pPr>
      <w:ind w:left="2268" w:hanging="332"/>
    </w:pPr>
    <w:rPr>
      <w:sz w:val="28"/>
      <w:szCs w:val="28"/>
    </w:rPr>
  </w:style>
  <w:style w:type="paragraph" w:styleId="a4">
    <w:name w:val="Title"/>
    <w:basedOn w:val="a"/>
    <w:uiPriority w:val="10"/>
    <w:qFormat/>
    <w:rsid w:val="00BC069D"/>
    <w:pPr>
      <w:ind w:left="2796" w:right="2948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BC069D"/>
    <w:pPr>
      <w:ind w:left="2268" w:hanging="332"/>
    </w:pPr>
  </w:style>
  <w:style w:type="paragraph" w:customStyle="1" w:styleId="TableParagraph">
    <w:name w:val="Table Paragraph"/>
    <w:basedOn w:val="a"/>
    <w:uiPriority w:val="1"/>
    <w:qFormat/>
    <w:rsid w:val="00BC069D"/>
  </w:style>
  <w:style w:type="paragraph" w:styleId="a6">
    <w:name w:val="header"/>
    <w:basedOn w:val="a"/>
    <w:link w:val="a7"/>
    <w:uiPriority w:val="99"/>
    <w:unhideWhenUsed/>
    <w:rsid w:val="000F640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F640E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0F640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F640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2190</Words>
  <Characters>12483</Characters>
  <Application>Microsoft Office Word</Application>
  <DocSecurity>0</DocSecurity>
  <Lines>104</Lines>
  <Paragraphs>29</Paragraphs>
  <ScaleCrop>false</ScaleCrop>
  <Company/>
  <LinksUpToDate>false</LinksUpToDate>
  <CharactersWithSpaces>14644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8</cp:lastModifiedBy>
  <cp:revision>6</cp:revision>
  <dcterms:created xsi:type="dcterms:W3CDTF">2024-10-30T04:47:00Z</dcterms:created>
  <dcterms:modified xsi:type="dcterms:W3CDTF">2024-10-30T09:29:00Z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2015-10-22T00:00:00Z</vt:filetime>
  </property>
  <property fmtid="{D5CDD505-2E9C-101B-9397-08002B2CF9AE}" pid="3" name="LastSaved">
    <vt:filetime>2015-10-22T00:00:00Z</vt:filetime>
  </property>
</Properties>
</file>